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FDF12" w14:textId="77777777" w:rsidR="00C82AA1" w:rsidRDefault="00C82AA1" w:rsidP="006C0B8C">
      <w:pPr>
        <w:pStyle w:val="DATHeader"/>
      </w:pPr>
    </w:p>
    <w:p w14:paraId="110DA2B6" w14:textId="77777777" w:rsidR="06575911" w:rsidRDefault="06575911" w:rsidP="00D803BE">
      <w:pPr>
        <w:pStyle w:val="DATHeader"/>
        <w:spacing w:after="0"/>
      </w:pPr>
    </w:p>
    <w:p w14:paraId="1D0ECB93" w14:textId="2EB6C817" w:rsidR="00B14FAB" w:rsidRPr="009F35A9" w:rsidRDefault="00B14FAB" w:rsidP="00B14FAB">
      <w:pPr>
        <w:pStyle w:val="DATHeader"/>
        <w:tabs>
          <w:tab w:val="left" w:pos="6237"/>
        </w:tabs>
        <w:rPr>
          <w:bCs/>
          <w:sz w:val="24"/>
          <w:szCs w:val="24"/>
        </w:rPr>
      </w:pPr>
      <w:r>
        <w:t>SUPPLEMENTARY FORM – CRICKET PLACES</w:t>
      </w:r>
    </w:p>
    <w:p w14:paraId="53CE2673" w14:textId="721FFC3B" w:rsidR="007D0F90" w:rsidRPr="007D0F90" w:rsidRDefault="007D0F90" w:rsidP="007D0F90">
      <w:pPr>
        <w:pStyle w:val="DATText"/>
        <w:rPr>
          <w:noProof/>
        </w:rPr>
      </w:pPr>
      <w:r w:rsidRPr="007D0F90">
        <w:rPr>
          <w:noProof/>
        </w:rPr>
        <w:t>Cricket places are available at Dixons McMillan Academy (Bradford), Dixons Trinity Academy (Bradford)</w:t>
      </w:r>
      <w:r w:rsidR="00976264">
        <w:rPr>
          <w:noProof/>
        </w:rPr>
        <w:t>,</w:t>
      </w:r>
      <w:r w:rsidRPr="007D0F90">
        <w:rPr>
          <w:noProof/>
        </w:rPr>
        <w:t xml:space="preserve"> and Dixons Trinity Chapeltown (Leeds).  Up to 10% of places are available for children with an aptitude for cricket, who are applying for a place to start year 7 in September 2027.  This equates to:</w:t>
      </w:r>
    </w:p>
    <w:p w14:paraId="26A5F97F" w14:textId="77777777" w:rsidR="007D0F90" w:rsidRPr="007D0F90" w:rsidRDefault="007D0F90" w:rsidP="008B02FC">
      <w:pPr>
        <w:pStyle w:val="DATBullets"/>
        <w:rPr>
          <w:noProof/>
        </w:rPr>
      </w:pPr>
      <w:r w:rsidRPr="007D0F90">
        <w:rPr>
          <w:noProof/>
        </w:rPr>
        <w:t>13 places at Dixons McMillan Academy</w:t>
      </w:r>
    </w:p>
    <w:p w14:paraId="4861504F" w14:textId="77777777" w:rsidR="007D0F90" w:rsidRPr="007D0F90" w:rsidRDefault="007D0F90" w:rsidP="008B02FC">
      <w:pPr>
        <w:pStyle w:val="DATBullets"/>
        <w:rPr>
          <w:noProof/>
        </w:rPr>
      </w:pPr>
      <w:r w:rsidRPr="007D0F90">
        <w:rPr>
          <w:noProof/>
        </w:rPr>
        <w:t>13 places at Dixons Trinity Academy</w:t>
      </w:r>
    </w:p>
    <w:p w14:paraId="5852B200" w14:textId="77777777" w:rsidR="007D0F90" w:rsidRDefault="007D0F90" w:rsidP="008B02FC">
      <w:pPr>
        <w:pStyle w:val="DATBullets"/>
        <w:rPr>
          <w:noProof/>
        </w:rPr>
      </w:pPr>
      <w:r w:rsidRPr="007D0F90">
        <w:rPr>
          <w:noProof/>
        </w:rPr>
        <w:t>5 places at Dixons Trinity Chapeltown</w:t>
      </w:r>
    </w:p>
    <w:p w14:paraId="2C39C851" w14:textId="1241C766" w:rsidR="0023470B" w:rsidRDefault="007D0F90" w:rsidP="00DF724D">
      <w:pPr>
        <w:pStyle w:val="DATText"/>
        <w:jc w:val="left"/>
        <w:rPr>
          <w:noProof/>
        </w:rPr>
      </w:pPr>
      <w:r w:rsidRPr="007D0F90">
        <w:rPr>
          <w:noProof/>
        </w:rPr>
        <w:t>Priority for these places will be given to children who are eligible for pupil premia</w:t>
      </w:r>
      <w:r w:rsidR="004B7BC9">
        <w:rPr>
          <w:noProof/>
        </w:rPr>
        <w:t xml:space="preserve"> (</w:t>
      </w:r>
      <w:r w:rsidR="00286938">
        <w:rPr>
          <w:noProof/>
        </w:rPr>
        <w:t xml:space="preserve">PP) – see </w:t>
      </w:r>
      <w:r w:rsidR="00A25FCC">
        <w:rPr>
          <w:noProof/>
        </w:rPr>
        <w:t xml:space="preserve">overleaf </w:t>
      </w:r>
      <w:r w:rsidR="00954AEB">
        <w:rPr>
          <w:noProof/>
        </w:rPr>
        <w:t>for details of eligibility</w:t>
      </w:r>
      <w:r w:rsidR="00874F48">
        <w:rPr>
          <w:noProof/>
        </w:rPr>
        <w:t xml:space="preserve">.  </w:t>
      </w:r>
      <w:r w:rsidRPr="007D0F90">
        <w:rPr>
          <w:noProof/>
        </w:rPr>
        <w:t xml:space="preserve">If </w:t>
      </w:r>
      <w:r w:rsidR="00954AEB">
        <w:rPr>
          <w:noProof/>
        </w:rPr>
        <w:t xml:space="preserve">any </w:t>
      </w:r>
      <w:r w:rsidRPr="007D0F90">
        <w:rPr>
          <w:noProof/>
        </w:rPr>
        <w:t>places remain after these children have been considered, they will be offered to other applicants.</w:t>
      </w:r>
    </w:p>
    <w:p w14:paraId="75C14879" w14:textId="77777777" w:rsidR="00DB5150" w:rsidRDefault="00DB5150" w:rsidP="00125CA7">
      <w:pPr>
        <w:pStyle w:val="DATText"/>
        <w:jc w:val="left"/>
        <w:rPr>
          <w:noProof/>
        </w:rPr>
      </w:pPr>
    </w:p>
    <w:p w14:paraId="36314E61" w14:textId="582BB049" w:rsidR="00125CA7" w:rsidRDefault="007D0F90" w:rsidP="00125CA7">
      <w:pPr>
        <w:pStyle w:val="DATText"/>
        <w:jc w:val="left"/>
        <w:rPr>
          <w:noProof/>
        </w:rPr>
      </w:pPr>
      <w:r w:rsidRPr="007D0F90">
        <w:rPr>
          <w:noProof/>
        </w:rPr>
        <w:t>If you</w:t>
      </w:r>
      <w:r w:rsidR="00144009">
        <w:rPr>
          <w:noProof/>
        </w:rPr>
        <w:t>r</w:t>
      </w:r>
      <w:r w:rsidR="00186CD1">
        <w:rPr>
          <w:noProof/>
        </w:rPr>
        <w:t xml:space="preserve"> child</w:t>
      </w:r>
      <w:r w:rsidRPr="007D0F90">
        <w:rPr>
          <w:noProof/>
        </w:rPr>
        <w:t xml:space="preserve"> would like to be considered for </w:t>
      </w:r>
      <w:r w:rsidR="00640DE8">
        <w:rPr>
          <w:noProof/>
        </w:rPr>
        <w:t>a cricket</w:t>
      </w:r>
      <w:r w:rsidRPr="007D0F90">
        <w:rPr>
          <w:noProof/>
        </w:rPr>
        <w:t xml:space="preserve"> place, please complete this form</w:t>
      </w:r>
      <w:r w:rsidR="00DF724D">
        <w:rPr>
          <w:noProof/>
        </w:rPr>
        <w:t xml:space="preserve"> </w:t>
      </w:r>
      <w:r w:rsidR="00C02B49">
        <w:rPr>
          <w:noProof/>
        </w:rPr>
        <w:t xml:space="preserve">and submit it </w:t>
      </w:r>
      <w:r w:rsidR="00DF724D">
        <w:rPr>
          <w:noProof/>
        </w:rPr>
        <w:t>by the deadline</w:t>
      </w:r>
      <w:r w:rsidR="00014EE4">
        <w:rPr>
          <w:noProof/>
        </w:rPr>
        <w:t xml:space="preserve">: </w:t>
      </w:r>
      <w:r w:rsidR="00014EE4">
        <w:rPr>
          <w:b/>
          <w:bCs/>
          <w:noProof/>
        </w:rPr>
        <w:t>3</w:t>
      </w:r>
      <w:r w:rsidR="00C02B49">
        <w:rPr>
          <w:b/>
          <w:bCs/>
          <w:noProof/>
        </w:rPr>
        <w:t>.30pm on 3</w:t>
      </w:r>
      <w:r w:rsidR="00014EE4">
        <w:rPr>
          <w:b/>
          <w:bCs/>
          <w:noProof/>
        </w:rPr>
        <w:t>0 September 2026</w:t>
      </w:r>
      <w:r w:rsidRPr="007D0F90">
        <w:rPr>
          <w:noProof/>
        </w:rPr>
        <w:t>.</w:t>
      </w:r>
    </w:p>
    <w:p w14:paraId="14545297" w14:textId="632EE6C4" w:rsidR="00917777" w:rsidRDefault="007D0F90" w:rsidP="004B7BC9">
      <w:pPr>
        <w:pStyle w:val="DATEmphasis"/>
        <w:spacing w:line="240" w:lineRule="auto"/>
        <w:jc w:val="left"/>
        <w:rPr>
          <w:i w:val="0"/>
          <w:noProof/>
        </w:rPr>
      </w:pPr>
      <w:r w:rsidRPr="00291EC6">
        <w:rPr>
          <w:i w:val="0"/>
          <w:noProof/>
        </w:rPr>
        <w:t xml:space="preserve">Children will be required to attend </w:t>
      </w:r>
      <w:r w:rsidR="002C018A" w:rsidRPr="00291EC6">
        <w:rPr>
          <w:i w:val="0"/>
          <w:noProof/>
        </w:rPr>
        <w:t>a</w:t>
      </w:r>
      <w:r w:rsidR="001C200F">
        <w:rPr>
          <w:i w:val="0"/>
          <w:noProof/>
        </w:rPr>
        <w:t xml:space="preserve"> cricket skills</w:t>
      </w:r>
      <w:r w:rsidRPr="00291EC6">
        <w:rPr>
          <w:i w:val="0"/>
          <w:noProof/>
        </w:rPr>
        <w:t xml:space="preserve"> assessment session to be considered</w:t>
      </w:r>
      <w:r w:rsidR="006D0686">
        <w:rPr>
          <w:i w:val="0"/>
          <w:noProof/>
        </w:rPr>
        <w:t xml:space="preserve"> for a place</w:t>
      </w:r>
      <w:r w:rsidRPr="00291EC6">
        <w:rPr>
          <w:i w:val="0"/>
          <w:noProof/>
        </w:rPr>
        <w:t>.</w:t>
      </w:r>
      <w:r w:rsidR="00D967AE">
        <w:rPr>
          <w:i w:val="0"/>
          <w:noProof/>
        </w:rPr>
        <w:t xml:space="preserve">  </w:t>
      </w:r>
      <w:r w:rsidR="00917777">
        <w:rPr>
          <w:i w:val="0"/>
          <w:noProof/>
        </w:rPr>
        <w:t>The location and dates are:</w:t>
      </w:r>
    </w:p>
    <w:p w14:paraId="08E01729" w14:textId="77777777" w:rsidR="00917777" w:rsidRDefault="00917777" w:rsidP="00917777">
      <w:pPr>
        <w:pStyle w:val="DATBullets"/>
        <w:rPr>
          <w:i/>
          <w:noProof/>
        </w:rPr>
      </w:pPr>
      <w:r>
        <w:rPr>
          <w:noProof/>
        </w:rPr>
        <w:t xml:space="preserve">Leeds session – Yorkshire Cricket Centre, </w:t>
      </w:r>
      <w:r w:rsidRPr="00801AC4">
        <w:rPr>
          <w:noProof/>
        </w:rPr>
        <w:t>43 St Michael's Ln, Headingley, Leeds</w:t>
      </w:r>
      <w:r>
        <w:rPr>
          <w:noProof/>
        </w:rPr>
        <w:t>,</w:t>
      </w:r>
      <w:r w:rsidRPr="00801AC4">
        <w:rPr>
          <w:noProof/>
        </w:rPr>
        <w:t xml:space="preserve"> LS6 3BR</w:t>
      </w:r>
      <w:r>
        <w:rPr>
          <w:noProof/>
        </w:rPr>
        <w:tab/>
        <w:t>2 October 2026</w:t>
      </w:r>
    </w:p>
    <w:p w14:paraId="17E54342" w14:textId="77777777" w:rsidR="00917777" w:rsidRDefault="00917777" w:rsidP="00917777">
      <w:pPr>
        <w:pStyle w:val="DATBullets"/>
        <w:rPr>
          <w:i/>
          <w:noProof/>
        </w:rPr>
      </w:pPr>
      <w:r>
        <w:rPr>
          <w:noProof/>
        </w:rPr>
        <w:t xml:space="preserve">Bradford session – Bradford Park Avenue, </w:t>
      </w:r>
      <w:r w:rsidRPr="007C48FC">
        <w:rPr>
          <w:noProof/>
        </w:rPr>
        <w:t>35-37 Canterbury Avenue</w:t>
      </w:r>
      <w:r>
        <w:rPr>
          <w:noProof/>
        </w:rPr>
        <w:t>,</w:t>
      </w:r>
      <w:r w:rsidRPr="007C48FC">
        <w:rPr>
          <w:noProof/>
        </w:rPr>
        <w:t xml:space="preserve"> Bradford</w:t>
      </w:r>
      <w:r>
        <w:rPr>
          <w:noProof/>
        </w:rPr>
        <w:t>,</w:t>
      </w:r>
      <w:r w:rsidRPr="007C48FC">
        <w:rPr>
          <w:noProof/>
        </w:rPr>
        <w:t xml:space="preserve"> BD5 0PY</w:t>
      </w:r>
      <w:r>
        <w:rPr>
          <w:noProof/>
        </w:rPr>
        <w:tab/>
        <w:t>5 October 2026</w:t>
      </w:r>
    </w:p>
    <w:p w14:paraId="4FC674DA" w14:textId="4B06B1C6" w:rsidR="009779FF" w:rsidRDefault="00D967AE" w:rsidP="004B7BC9">
      <w:pPr>
        <w:pStyle w:val="DATEmphasis"/>
        <w:spacing w:line="240" w:lineRule="auto"/>
        <w:jc w:val="left"/>
        <w:rPr>
          <w:i w:val="0"/>
          <w:noProof/>
        </w:rPr>
      </w:pPr>
      <w:r>
        <w:rPr>
          <w:i w:val="0"/>
          <w:noProof/>
        </w:rPr>
        <w:t>Children w</w:t>
      </w:r>
      <w:r w:rsidR="007D0F90" w:rsidRPr="00291EC6">
        <w:rPr>
          <w:i w:val="0"/>
          <w:noProof/>
        </w:rPr>
        <w:t>ill be given a score based on their performance</w:t>
      </w:r>
      <w:r w:rsidR="000D4CC9">
        <w:rPr>
          <w:i w:val="0"/>
          <w:noProof/>
        </w:rPr>
        <w:t xml:space="preserve"> on the day</w:t>
      </w:r>
      <w:r w:rsidR="007D0F90" w:rsidRPr="00291EC6">
        <w:rPr>
          <w:i w:val="0"/>
          <w:noProof/>
        </w:rPr>
        <w:t xml:space="preserve"> </w:t>
      </w:r>
      <w:r>
        <w:rPr>
          <w:i w:val="0"/>
          <w:noProof/>
        </w:rPr>
        <w:t xml:space="preserve">and </w:t>
      </w:r>
      <w:r w:rsidR="007D0F90" w:rsidRPr="00291EC6">
        <w:rPr>
          <w:i w:val="0"/>
          <w:noProof/>
        </w:rPr>
        <w:t>ranked in the order of their total score, from highest to lowest score</w:t>
      </w:r>
      <w:r w:rsidR="00582B7C">
        <w:rPr>
          <w:i w:val="0"/>
          <w:noProof/>
        </w:rPr>
        <w:t>,</w:t>
      </w:r>
      <w:r w:rsidR="00C572B9">
        <w:rPr>
          <w:i w:val="0"/>
          <w:noProof/>
        </w:rPr>
        <w:t xml:space="preserve"> and children eligible for </w:t>
      </w:r>
      <w:r w:rsidR="00582B7C">
        <w:rPr>
          <w:i w:val="0"/>
          <w:noProof/>
        </w:rPr>
        <w:t xml:space="preserve">PP </w:t>
      </w:r>
      <w:r w:rsidR="00C572B9">
        <w:rPr>
          <w:i w:val="0"/>
          <w:noProof/>
        </w:rPr>
        <w:t>will be prioritised on the list</w:t>
      </w:r>
      <w:r w:rsidR="007D0F90" w:rsidRPr="00291EC6">
        <w:rPr>
          <w:i w:val="0"/>
          <w:noProof/>
        </w:rPr>
        <w:t>.  A reserve list of up to 5 children will operate in case any of those ranked</w:t>
      </w:r>
      <w:r w:rsidR="006631BB">
        <w:rPr>
          <w:i w:val="0"/>
          <w:noProof/>
        </w:rPr>
        <w:t xml:space="preserve"> at the top </w:t>
      </w:r>
      <w:r w:rsidR="007D0F90" w:rsidRPr="00291EC6">
        <w:rPr>
          <w:i w:val="0"/>
          <w:noProof/>
        </w:rPr>
        <w:t>do not require a place.</w:t>
      </w:r>
    </w:p>
    <w:p w14:paraId="39E47EDC" w14:textId="4AF585AC" w:rsidR="009779FF" w:rsidRDefault="007D0F90" w:rsidP="009779FF">
      <w:pPr>
        <w:pStyle w:val="DATEmphasis"/>
        <w:jc w:val="left"/>
        <w:rPr>
          <w:i w:val="0"/>
          <w:noProof/>
        </w:rPr>
      </w:pPr>
      <w:r w:rsidRPr="00291EC6">
        <w:rPr>
          <w:i w:val="0"/>
          <w:noProof/>
        </w:rPr>
        <w:t>If there are insufficient children who demonstrate the required aptitude to qualify for a cricket place, then fewer places will be offered.  </w:t>
      </w:r>
      <w:r w:rsidR="00820349" w:rsidRPr="0068412B">
        <w:rPr>
          <w:i w:val="0"/>
          <w:noProof/>
        </w:rPr>
        <w:t xml:space="preserve">Details of the scoring </w:t>
      </w:r>
      <w:r w:rsidR="007F2B05" w:rsidRPr="0068412B">
        <w:rPr>
          <w:i w:val="0"/>
          <w:noProof/>
        </w:rPr>
        <w:t xml:space="preserve">system and minimum score to demonstrate the required aptitude can be found </w:t>
      </w:r>
      <w:r w:rsidR="00D904DD">
        <w:rPr>
          <w:i w:val="0"/>
          <w:noProof/>
        </w:rPr>
        <w:t>i</w:t>
      </w:r>
      <w:r w:rsidR="007F2B05" w:rsidRPr="0068412B">
        <w:rPr>
          <w:i w:val="0"/>
          <w:noProof/>
        </w:rPr>
        <w:t xml:space="preserve">n the </w:t>
      </w:r>
      <w:hyperlink r:id="rId11" w:history="1">
        <w:r w:rsidR="00287AB5" w:rsidRPr="00D904DD">
          <w:rPr>
            <w:rStyle w:val="Hyperlink"/>
            <w:i w:val="0"/>
            <w:noProof/>
          </w:rPr>
          <w:t xml:space="preserve">Cricket </w:t>
        </w:r>
        <w:r w:rsidR="0068412B" w:rsidRPr="00D904DD">
          <w:rPr>
            <w:rStyle w:val="Hyperlink"/>
            <w:i w:val="0"/>
            <w:noProof/>
          </w:rPr>
          <w:t>s</w:t>
        </w:r>
        <w:r w:rsidR="00287AB5" w:rsidRPr="00D904DD">
          <w:rPr>
            <w:rStyle w:val="Hyperlink"/>
            <w:i w:val="0"/>
            <w:noProof/>
          </w:rPr>
          <w:t xml:space="preserve">kills </w:t>
        </w:r>
        <w:r w:rsidR="0068412B" w:rsidRPr="00D904DD">
          <w:rPr>
            <w:rStyle w:val="Hyperlink"/>
            <w:i w:val="0"/>
            <w:noProof/>
          </w:rPr>
          <w:t>a</w:t>
        </w:r>
        <w:r w:rsidR="00287AB5" w:rsidRPr="00D904DD">
          <w:rPr>
            <w:rStyle w:val="Hyperlink"/>
            <w:i w:val="0"/>
            <w:noProof/>
          </w:rPr>
          <w:t>ssessment</w:t>
        </w:r>
        <w:r w:rsidR="0068412B" w:rsidRPr="00D904DD">
          <w:rPr>
            <w:rStyle w:val="Hyperlink"/>
            <w:i w:val="0"/>
            <w:noProof/>
          </w:rPr>
          <w:t xml:space="preserve"> criteria</w:t>
        </w:r>
      </w:hyperlink>
      <w:r w:rsidR="0068412B" w:rsidRPr="008271B0">
        <w:rPr>
          <w:i w:val="0"/>
          <w:noProof/>
        </w:rPr>
        <w:t>.</w:t>
      </w:r>
    </w:p>
    <w:p w14:paraId="7BF9FF33" w14:textId="00CC977D" w:rsidR="00366442" w:rsidRDefault="007D0F90" w:rsidP="009779FF">
      <w:pPr>
        <w:pStyle w:val="DATEmphasis"/>
        <w:jc w:val="left"/>
        <w:rPr>
          <w:i w:val="0"/>
          <w:noProof/>
        </w:rPr>
      </w:pPr>
      <w:r w:rsidRPr="00291EC6">
        <w:rPr>
          <w:i w:val="0"/>
          <w:noProof/>
        </w:rPr>
        <w:t>Children who are not offered a cricket place will still be considered for one of the remaining places (in</w:t>
      </w:r>
      <w:r w:rsidR="00595392">
        <w:rPr>
          <w:i w:val="0"/>
          <w:noProof/>
        </w:rPr>
        <w:t xml:space="preserve"> the</w:t>
      </w:r>
      <w:r w:rsidRPr="00291EC6">
        <w:rPr>
          <w:i w:val="0"/>
          <w:noProof/>
        </w:rPr>
        <w:t xml:space="preserve"> order of the oversubscription criteria), along with any other children applying.</w:t>
      </w:r>
    </w:p>
    <w:p w14:paraId="187D3AE4" w14:textId="77777777" w:rsidR="00366442" w:rsidRDefault="00366442" w:rsidP="005159EB">
      <w:pPr>
        <w:pStyle w:val="DATEmphasis"/>
        <w:spacing w:before="0" w:after="0" w:line="240" w:lineRule="auto"/>
        <w:jc w:val="left"/>
        <w:rPr>
          <w:i w:val="0"/>
          <w:noProof/>
        </w:rPr>
      </w:pPr>
    </w:p>
    <w:p w14:paraId="21744937" w14:textId="77777777" w:rsidR="00DF76B9" w:rsidRPr="008D3E20" w:rsidRDefault="00DF76B9" w:rsidP="00DF76B9">
      <w:pPr>
        <w:pStyle w:val="DATText"/>
        <w:rPr>
          <w:i/>
          <w:iCs/>
          <w:u w:val="single"/>
        </w:rPr>
      </w:pPr>
      <w:r w:rsidRPr="008D3E20">
        <w:rPr>
          <w:i/>
          <w:iCs/>
          <w:u w:val="single"/>
        </w:rPr>
        <w:t>How to apply</w:t>
      </w:r>
    </w:p>
    <w:p w14:paraId="052995EE" w14:textId="12702931" w:rsidR="00DF76B9" w:rsidRDefault="00DF76B9" w:rsidP="00DF76B9">
      <w:pPr>
        <w:pStyle w:val="DATText"/>
      </w:pPr>
      <w:r w:rsidRPr="0027363B">
        <w:rPr>
          <w:b/>
        </w:rPr>
        <w:t xml:space="preserve">Please submit only one </w:t>
      </w:r>
      <w:r>
        <w:rPr>
          <w:b/>
        </w:rPr>
        <w:t>form</w:t>
      </w:r>
      <w:r w:rsidRPr="0027363B">
        <w:rPr>
          <w:b/>
        </w:rPr>
        <w:t xml:space="preserve"> (either </w:t>
      </w:r>
      <w:r w:rsidRPr="004D7D4B">
        <w:rPr>
          <w:b/>
        </w:rPr>
        <w:t>online</w:t>
      </w:r>
      <w:r w:rsidRPr="0027363B">
        <w:rPr>
          <w:b/>
        </w:rPr>
        <w:t xml:space="preserve"> </w:t>
      </w:r>
      <w:r w:rsidRPr="0099487A">
        <w:rPr>
          <w:b/>
          <w:u w:val="single"/>
        </w:rPr>
        <w:t>or</w:t>
      </w:r>
      <w:r w:rsidRPr="0027363B">
        <w:rPr>
          <w:b/>
        </w:rPr>
        <w:t xml:space="preserve"> as a</w:t>
      </w:r>
      <w:r>
        <w:rPr>
          <w:b/>
        </w:rPr>
        <w:t xml:space="preserve">n e-mail / </w:t>
      </w:r>
      <w:r w:rsidRPr="0027363B">
        <w:rPr>
          <w:b/>
        </w:rPr>
        <w:t>paper copy)</w:t>
      </w:r>
      <w:r w:rsidRPr="006616A4">
        <w:t xml:space="preserve">.  </w:t>
      </w:r>
      <w:r w:rsidRPr="0093416B">
        <w:t xml:space="preserve">To avoid errors occurring, please do not submit a second </w:t>
      </w:r>
      <w:r>
        <w:t>form</w:t>
      </w:r>
      <w:r w:rsidRPr="0093416B">
        <w:t>.</w:t>
      </w:r>
      <w:r>
        <w:t xml:space="preserve">  </w:t>
      </w:r>
      <w:r w:rsidRPr="006616A4">
        <w:t xml:space="preserve">If you </w:t>
      </w:r>
      <w:r>
        <w:t xml:space="preserve">cannot remember if you submitted a form, or if you </w:t>
      </w:r>
      <w:r w:rsidRPr="006616A4">
        <w:t xml:space="preserve">wish to </w:t>
      </w:r>
      <w:r>
        <w:t>amend the form</w:t>
      </w:r>
      <w:r w:rsidRPr="006616A4">
        <w:t xml:space="preserve">, please e-mail:  </w:t>
      </w:r>
      <w:hyperlink r:id="rId12" w:history="1">
        <w:r w:rsidR="005313DE" w:rsidRPr="002B04AA">
          <w:rPr>
            <w:rStyle w:val="Hyperlink"/>
            <w:rFonts w:ascii="Calibri Light" w:hAnsi="Calibri Light"/>
            <w:bCs/>
          </w:rPr>
          <w:t>admissions@dixons</w:t>
        </w:r>
        <w:r w:rsidR="005313DE" w:rsidRPr="002B04AA">
          <w:rPr>
            <w:rStyle w:val="Hyperlink"/>
            <w:rFonts w:ascii="Calibri Light" w:hAnsi="Calibri Light"/>
            <w:bCs/>
          </w:rPr>
          <w:t>t</w:t>
        </w:r>
        <w:r w:rsidR="005313DE" w:rsidRPr="002B04AA">
          <w:rPr>
            <w:rStyle w:val="Hyperlink"/>
            <w:rFonts w:ascii="Calibri Light" w:hAnsi="Calibri Light"/>
            <w:bCs/>
          </w:rPr>
          <w:t>a.com</w:t>
        </w:r>
      </w:hyperlink>
      <w:r w:rsidRPr="006616A4">
        <w:t xml:space="preserve"> or telephone:  </w:t>
      </w:r>
      <w:r>
        <w:t>01274 089780 – option 7</w:t>
      </w:r>
    </w:p>
    <w:p w14:paraId="5A9F9083" w14:textId="511F78D9" w:rsidR="00A412BD" w:rsidRPr="00A412BD" w:rsidRDefault="00A412BD" w:rsidP="005C0BBE">
      <w:pPr>
        <w:numPr>
          <w:ilvl w:val="0"/>
          <w:numId w:val="46"/>
        </w:numPr>
        <w:spacing w:before="120" w:after="120" w:line="228" w:lineRule="exact"/>
        <w:rPr>
          <w:color w:val="FF0000"/>
          <w:sz w:val="19"/>
          <w:szCs w:val="19"/>
        </w:rPr>
      </w:pPr>
      <w:r w:rsidRPr="00A412BD">
        <w:rPr>
          <w:sz w:val="19"/>
          <w:szCs w:val="19"/>
        </w:rPr>
        <w:t xml:space="preserve">This form is available to complete </w:t>
      </w:r>
      <w:hyperlink r:id="rId13" w:history="1">
        <w:r w:rsidRPr="00A412BD">
          <w:rPr>
            <w:rStyle w:val="Hyperlink"/>
            <w:sz w:val="19"/>
            <w:szCs w:val="19"/>
          </w:rPr>
          <w:t>online</w:t>
        </w:r>
      </w:hyperlink>
      <w:r w:rsidR="005313DE">
        <w:t>;</w:t>
      </w:r>
      <w:r w:rsidRPr="00A412BD">
        <w:rPr>
          <w:sz w:val="19"/>
          <w:szCs w:val="19"/>
        </w:rPr>
        <w:t xml:space="preserve"> </w:t>
      </w:r>
      <w:r>
        <w:rPr>
          <w:sz w:val="19"/>
          <w:szCs w:val="19"/>
        </w:rPr>
        <w:t>a link to the form can be found on the Admissions page of the academies’ websites</w:t>
      </w:r>
      <w:r>
        <w:rPr>
          <w:sz w:val="19"/>
          <w:szCs w:val="19"/>
        </w:rPr>
        <w:t>.</w:t>
      </w:r>
    </w:p>
    <w:p w14:paraId="4ED7C4BC" w14:textId="5BB9FD1E" w:rsidR="00A412BD" w:rsidRPr="00A412BD" w:rsidRDefault="00A412BD" w:rsidP="00A412BD">
      <w:pPr>
        <w:spacing w:before="120" w:after="120" w:line="228" w:lineRule="exact"/>
        <w:ind w:left="360"/>
        <w:rPr>
          <w:color w:val="FF0000"/>
          <w:sz w:val="19"/>
          <w:szCs w:val="19"/>
        </w:rPr>
      </w:pPr>
      <w:r w:rsidRPr="00A412BD">
        <w:rPr>
          <w:bCs/>
          <w:sz w:val="19"/>
          <w:szCs w:val="19"/>
        </w:rPr>
        <w:t xml:space="preserve">If you submit the form online, </w:t>
      </w:r>
      <w:r>
        <w:rPr>
          <w:bCs/>
          <w:sz w:val="19"/>
          <w:szCs w:val="19"/>
        </w:rPr>
        <w:t>we will send you an e-mail acknowledgement.  Y</w:t>
      </w:r>
      <w:r w:rsidRPr="00A412BD">
        <w:rPr>
          <w:bCs/>
          <w:sz w:val="19"/>
          <w:szCs w:val="19"/>
        </w:rPr>
        <w:t>ou do not need to complete the attached form</w:t>
      </w:r>
      <w:r>
        <w:rPr>
          <w:bCs/>
          <w:sz w:val="19"/>
          <w:szCs w:val="19"/>
        </w:rPr>
        <w:t xml:space="preserve"> as well.</w:t>
      </w:r>
    </w:p>
    <w:p w14:paraId="46A33B56" w14:textId="77777777" w:rsidR="00A412BD" w:rsidRPr="00A412BD" w:rsidRDefault="00A412BD" w:rsidP="00A412BD">
      <w:pPr>
        <w:numPr>
          <w:ilvl w:val="0"/>
          <w:numId w:val="46"/>
        </w:numPr>
        <w:spacing w:before="120" w:after="120" w:line="228" w:lineRule="exact"/>
        <w:jc w:val="both"/>
        <w:rPr>
          <w:sz w:val="19"/>
          <w:szCs w:val="19"/>
        </w:rPr>
      </w:pPr>
      <w:r w:rsidRPr="00A412BD">
        <w:rPr>
          <w:rFonts w:ascii="Calibri" w:hAnsi="Calibri" w:cs="Arial"/>
          <w:sz w:val="19"/>
          <w:szCs w:val="22"/>
        </w:rPr>
        <w:t>If you prefer not to complete the form online, you can complete and return the attached form by:</w:t>
      </w:r>
    </w:p>
    <w:p w14:paraId="7F282050" w14:textId="1849D26E" w:rsidR="00A412BD" w:rsidRPr="00604BE6" w:rsidRDefault="00A412BD" w:rsidP="00E70EC9">
      <w:pPr>
        <w:pStyle w:val="ListParagraph"/>
        <w:numPr>
          <w:ilvl w:val="0"/>
          <w:numId w:val="47"/>
        </w:numPr>
        <w:spacing w:before="120" w:after="120" w:line="228" w:lineRule="exact"/>
        <w:ind w:left="851" w:hanging="295"/>
        <w:jc w:val="both"/>
        <w:rPr>
          <w:rFonts w:cstheme="minorHAnsi"/>
          <w:sz w:val="19"/>
          <w:szCs w:val="19"/>
        </w:rPr>
      </w:pPr>
      <w:r w:rsidRPr="00604BE6">
        <w:rPr>
          <w:rFonts w:cstheme="minorHAnsi"/>
          <w:sz w:val="19"/>
          <w:szCs w:val="19"/>
        </w:rPr>
        <w:t xml:space="preserve">sending it as a Word or PDF attachment by e-mail to:  </w:t>
      </w:r>
      <w:hyperlink r:id="rId14" w:history="1">
        <w:r w:rsidR="00F200F6" w:rsidRPr="00604BE6">
          <w:rPr>
            <w:rStyle w:val="Hyperlink"/>
            <w:rFonts w:cstheme="minorHAnsi"/>
            <w:sz w:val="19"/>
            <w:szCs w:val="19"/>
          </w:rPr>
          <w:t>admissions@dixons</w:t>
        </w:r>
        <w:r w:rsidR="00F200F6" w:rsidRPr="00604BE6">
          <w:rPr>
            <w:rStyle w:val="Hyperlink"/>
            <w:rFonts w:cstheme="minorHAnsi"/>
            <w:sz w:val="19"/>
            <w:szCs w:val="19"/>
          </w:rPr>
          <w:t>t</w:t>
        </w:r>
        <w:r w:rsidR="00F200F6" w:rsidRPr="00604BE6">
          <w:rPr>
            <w:rStyle w:val="Hyperlink"/>
            <w:rFonts w:cstheme="minorHAnsi"/>
            <w:sz w:val="19"/>
            <w:szCs w:val="19"/>
          </w:rPr>
          <w:t>a.com</w:t>
        </w:r>
      </w:hyperlink>
    </w:p>
    <w:p w14:paraId="416CA79B" w14:textId="0EE3574E" w:rsidR="00A412BD" w:rsidRPr="00604BE6" w:rsidRDefault="00A412BD" w:rsidP="00E70EC9">
      <w:pPr>
        <w:pStyle w:val="ListParagraph"/>
        <w:numPr>
          <w:ilvl w:val="0"/>
          <w:numId w:val="47"/>
        </w:numPr>
        <w:spacing w:before="120" w:after="120" w:line="228" w:lineRule="exact"/>
        <w:ind w:left="851" w:hanging="295"/>
        <w:jc w:val="both"/>
        <w:rPr>
          <w:rFonts w:cstheme="minorHAnsi"/>
          <w:sz w:val="19"/>
          <w:szCs w:val="19"/>
        </w:rPr>
      </w:pPr>
      <w:r w:rsidRPr="00604BE6">
        <w:rPr>
          <w:rFonts w:cstheme="minorHAnsi"/>
          <w:sz w:val="19"/>
          <w:szCs w:val="19"/>
        </w:rPr>
        <w:t xml:space="preserve">returning it in person </w:t>
      </w:r>
      <w:r w:rsidR="00604BE6" w:rsidRPr="00604BE6">
        <w:rPr>
          <w:sz w:val="19"/>
          <w:szCs w:val="19"/>
        </w:rPr>
        <w:t>at an Academy open evening to the admissions officer</w:t>
      </w:r>
      <w:r w:rsidRPr="00604BE6">
        <w:rPr>
          <w:rFonts w:cstheme="minorHAnsi"/>
          <w:sz w:val="19"/>
          <w:szCs w:val="19"/>
        </w:rPr>
        <w:t>:</w:t>
      </w:r>
    </w:p>
    <w:p w14:paraId="0066B99B" w14:textId="1FDAD157" w:rsidR="00A412BD" w:rsidRPr="00D41250" w:rsidRDefault="00A412BD" w:rsidP="00D41250">
      <w:pPr>
        <w:pStyle w:val="ListParagraph"/>
        <w:numPr>
          <w:ilvl w:val="0"/>
          <w:numId w:val="49"/>
        </w:numPr>
        <w:tabs>
          <w:tab w:val="left" w:pos="3969"/>
        </w:tabs>
        <w:spacing w:before="60" w:after="60" w:line="228" w:lineRule="exact"/>
        <w:jc w:val="both"/>
        <w:rPr>
          <w:rFonts w:cstheme="minorHAnsi"/>
          <w:sz w:val="19"/>
          <w:szCs w:val="19"/>
        </w:rPr>
      </w:pPr>
      <w:r w:rsidRPr="00D41250">
        <w:rPr>
          <w:rFonts w:cstheme="minorHAnsi"/>
          <w:sz w:val="19"/>
          <w:szCs w:val="19"/>
        </w:rPr>
        <w:t xml:space="preserve">Dixons </w:t>
      </w:r>
      <w:r w:rsidR="00604BE6" w:rsidRPr="00D41250">
        <w:rPr>
          <w:rFonts w:cstheme="minorHAnsi"/>
          <w:sz w:val="19"/>
          <w:szCs w:val="19"/>
        </w:rPr>
        <w:t>McMillan</w:t>
      </w:r>
      <w:r w:rsidRPr="00D41250">
        <w:rPr>
          <w:rFonts w:cstheme="minorHAnsi"/>
          <w:sz w:val="19"/>
          <w:szCs w:val="19"/>
        </w:rPr>
        <w:t xml:space="preserve"> – Thursday </w:t>
      </w:r>
      <w:r w:rsidR="00EB7FD8">
        <w:rPr>
          <w:rFonts w:cstheme="minorHAnsi"/>
          <w:sz w:val="19"/>
          <w:szCs w:val="19"/>
        </w:rPr>
        <w:t>24</w:t>
      </w:r>
      <w:r w:rsidRPr="00D41250">
        <w:rPr>
          <w:rFonts w:cstheme="minorHAnsi"/>
          <w:sz w:val="19"/>
          <w:szCs w:val="19"/>
        </w:rPr>
        <w:t xml:space="preserve"> September 2026</w:t>
      </w:r>
    </w:p>
    <w:p w14:paraId="7FEB300B" w14:textId="5C18ECF5" w:rsidR="00A412BD" w:rsidRPr="00D41250" w:rsidRDefault="00A412BD" w:rsidP="00D41250">
      <w:pPr>
        <w:pStyle w:val="ListParagraph"/>
        <w:numPr>
          <w:ilvl w:val="0"/>
          <w:numId w:val="49"/>
        </w:numPr>
        <w:tabs>
          <w:tab w:val="left" w:pos="3969"/>
        </w:tabs>
        <w:spacing w:before="60" w:after="60" w:line="228" w:lineRule="exact"/>
        <w:jc w:val="both"/>
        <w:rPr>
          <w:rFonts w:cstheme="minorHAnsi"/>
          <w:sz w:val="19"/>
          <w:szCs w:val="19"/>
        </w:rPr>
      </w:pPr>
      <w:r w:rsidRPr="00D41250">
        <w:rPr>
          <w:rFonts w:cstheme="minorHAnsi"/>
          <w:sz w:val="19"/>
          <w:szCs w:val="19"/>
        </w:rPr>
        <w:t xml:space="preserve">Dixons </w:t>
      </w:r>
      <w:r w:rsidR="00604BE6" w:rsidRPr="00D41250">
        <w:rPr>
          <w:rFonts w:cstheme="minorHAnsi"/>
          <w:sz w:val="19"/>
          <w:szCs w:val="19"/>
        </w:rPr>
        <w:t>Trinity</w:t>
      </w:r>
      <w:r w:rsidRPr="00D41250">
        <w:rPr>
          <w:rFonts w:cstheme="minorHAnsi"/>
          <w:sz w:val="19"/>
          <w:szCs w:val="19"/>
        </w:rPr>
        <w:t xml:space="preserve"> – Wednesday </w:t>
      </w:r>
      <w:r w:rsidR="00CA67B6">
        <w:rPr>
          <w:rFonts w:cstheme="minorHAnsi"/>
          <w:sz w:val="19"/>
          <w:szCs w:val="19"/>
        </w:rPr>
        <w:t>16</w:t>
      </w:r>
      <w:r w:rsidRPr="00D41250">
        <w:rPr>
          <w:rFonts w:cstheme="minorHAnsi"/>
          <w:sz w:val="19"/>
          <w:szCs w:val="19"/>
        </w:rPr>
        <w:t xml:space="preserve"> September 2026</w:t>
      </w:r>
    </w:p>
    <w:p w14:paraId="4194EC92" w14:textId="0ACBA687" w:rsidR="00604BE6" w:rsidRPr="00D41250" w:rsidRDefault="00604BE6" w:rsidP="00D41250">
      <w:pPr>
        <w:pStyle w:val="ListParagraph"/>
        <w:numPr>
          <w:ilvl w:val="0"/>
          <w:numId w:val="49"/>
        </w:numPr>
        <w:tabs>
          <w:tab w:val="left" w:pos="3969"/>
        </w:tabs>
        <w:spacing w:before="60" w:after="60" w:line="228" w:lineRule="exact"/>
        <w:jc w:val="both"/>
        <w:rPr>
          <w:rFonts w:cstheme="minorHAnsi"/>
          <w:sz w:val="19"/>
          <w:szCs w:val="19"/>
        </w:rPr>
      </w:pPr>
      <w:r w:rsidRPr="00D41250">
        <w:rPr>
          <w:rFonts w:cstheme="minorHAnsi"/>
          <w:sz w:val="19"/>
          <w:szCs w:val="19"/>
        </w:rPr>
        <w:t xml:space="preserve">Dixons Trinity Chapeltown </w:t>
      </w:r>
      <w:r w:rsidR="003822C3">
        <w:rPr>
          <w:rFonts w:cstheme="minorHAnsi"/>
          <w:sz w:val="19"/>
          <w:szCs w:val="19"/>
        </w:rPr>
        <w:t>–</w:t>
      </w:r>
      <w:r w:rsidRPr="00D41250">
        <w:rPr>
          <w:rFonts w:cstheme="minorHAnsi"/>
          <w:sz w:val="19"/>
          <w:szCs w:val="19"/>
        </w:rPr>
        <w:t xml:space="preserve"> </w:t>
      </w:r>
      <w:r w:rsidR="003822C3">
        <w:rPr>
          <w:rFonts w:cstheme="minorHAnsi"/>
          <w:sz w:val="19"/>
          <w:szCs w:val="19"/>
        </w:rPr>
        <w:t>Thursday 17 September 2026</w:t>
      </w:r>
    </w:p>
    <w:p w14:paraId="7C9F13CC" w14:textId="4B1734C9" w:rsidR="00A412BD" w:rsidRDefault="00A412BD" w:rsidP="00E70EC9">
      <w:pPr>
        <w:pStyle w:val="ListParagraph"/>
        <w:numPr>
          <w:ilvl w:val="0"/>
          <w:numId w:val="48"/>
        </w:numPr>
        <w:tabs>
          <w:tab w:val="left" w:pos="5103"/>
        </w:tabs>
        <w:spacing w:before="60" w:after="60" w:line="228" w:lineRule="exact"/>
        <w:ind w:left="851" w:hanging="295"/>
        <w:jc w:val="both"/>
        <w:rPr>
          <w:rFonts w:cstheme="minorHAnsi"/>
          <w:sz w:val="19"/>
          <w:szCs w:val="19"/>
        </w:rPr>
      </w:pPr>
      <w:r w:rsidRPr="00D41250">
        <w:rPr>
          <w:rFonts w:cstheme="minorHAnsi"/>
          <w:sz w:val="19"/>
          <w:szCs w:val="19"/>
        </w:rPr>
        <w:t xml:space="preserve">contacting the Admissions &amp; Appeals office </w:t>
      </w:r>
      <w:r w:rsidR="00C54DBE">
        <w:rPr>
          <w:rFonts w:cstheme="minorHAnsi"/>
          <w:sz w:val="19"/>
          <w:szCs w:val="19"/>
        </w:rPr>
        <w:t xml:space="preserve">at </w:t>
      </w:r>
      <w:r w:rsidR="00E70EC9">
        <w:rPr>
          <w:rFonts w:cstheme="minorHAnsi"/>
          <w:sz w:val="19"/>
          <w:szCs w:val="19"/>
        </w:rPr>
        <w:t>the address below</w:t>
      </w:r>
      <w:r w:rsidR="00C54DBE" w:rsidRPr="00C54DBE">
        <w:rPr>
          <w:rFonts w:cstheme="minorHAnsi"/>
          <w:sz w:val="19"/>
          <w:szCs w:val="19"/>
        </w:rPr>
        <w:t xml:space="preserve"> </w:t>
      </w:r>
      <w:r w:rsidR="00C54DBE" w:rsidRPr="00D41250">
        <w:rPr>
          <w:rFonts w:cstheme="minorHAnsi"/>
          <w:sz w:val="19"/>
          <w:szCs w:val="19"/>
        </w:rPr>
        <w:t>to arrange a time to deliver it</w:t>
      </w:r>
      <w:r w:rsidRPr="00D41250">
        <w:rPr>
          <w:rFonts w:cstheme="minorHAnsi"/>
          <w:sz w:val="19"/>
          <w:szCs w:val="19"/>
        </w:rPr>
        <w:t>:</w:t>
      </w:r>
      <w:r w:rsidRPr="00E70EC9">
        <w:rPr>
          <w:rFonts w:cstheme="minorHAnsi"/>
          <w:sz w:val="19"/>
          <w:szCs w:val="19"/>
        </w:rPr>
        <w:t xml:space="preserve">  01274 089780 – option 7</w:t>
      </w:r>
    </w:p>
    <w:p w14:paraId="7DC786CC" w14:textId="77777777" w:rsidR="00A412BD" w:rsidRPr="00C54DBE" w:rsidRDefault="00A412BD" w:rsidP="00C54DBE">
      <w:pPr>
        <w:pStyle w:val="ListParagraph"/>
        <w:numPr>
          <w:ilvl w:val="0"/>
          <w:numId w:val="48"/>
        </w:numPr>
        <w:tabs>
          <w:tab w:val="left" w:pos="5103"/>
        </w:tabs>
        <w:spacing w:before="60" w:after="60" w:line="228" w:lineRule="exact"/>
        <w:ind w:left="851" w:hanging="295"/>
        <w:jc w:val="both"/>
        <w:rPr>
          <w:rFonts w:cstheme="minorHAnsi"/>
          <w:sz w:val="19"/>
          <w:szCs w:val="19"/>
        </w:rPr>
      </w:pPr>
      <w:r w:rsidRPr="00C54DBE">
        <w:rPr>
          <w:rFonts w:cstheme="minorHAnsi"/>
          <w:sz w:val="19"/>
          <w:szCs w:val="19"/>
        </w:rPr>
        <w:t>posting* the form to:</w:t>
      </w:r>
    </w:p>
    <w:p w14:paraId="1BD55493" w14:textId="77777777" w:rsidR="001B3F63" w:rsidRDefault="00A412BD" w:rsidP="00A412BD">
      <w:pPr>
        <w:spacing w:line="228" w:lineRule="exact"/>
        <w:ind w:left="993"/>
        <w:jc w:val="both"/>
        <w:rPr>
          <w:sz w:val="19"/>
          <w:szCs w:val="19"/>
        </w:rPr>
      </w:pPr>
      <w:r w:rsidRPr="00A412BD">
        <w:rPr>
          <w:sz w:val="19"/>
          <w:szCs w:val="19"/>
        </w:rPr>
        <w:t>Admissions &amp; Appeals</w:t>
      </w:r>
    </w:p>
    <w:p w14:paraId="6A8B2C87" w14:textId="25947C46" w:rsidR="00A412BD" w:rsidRPr="00A412BD" w:rsidRDefault="00A412BD" w:rsidP="00A412BD">
      <w:pPr>
        <w:spacing w:line="228" w:lineRule="exact"/>
        <w:ind w:left="993"/>
        <w:jc w:val="both"/>
        <w:rPr>
          <w:sz w:val="19"/>
          <w:szCs w:val="19"/>
        </w:rPr>
      </w:pPr>
      <w:r w:rsidRPr="00A412BD">
        <w:rPr>
          <w:sz w:val="19"/>
          <w:szCs w:val="19"/>
        </w:rPr>
        <w:t>Lewis Building</w:t>
      </w:r>
    </w:p>
    <w:p w14:paraId="783830F3" w14:textId="77777777" w:rsidR="00A412BD" w:rsidRPr="00A412BD" w:rsidRDefault="00A412BD" w:rsidP="00A412BD">
      <w:pPr>
        <w:spacing w:line="228" w:lineRule="exact"/>
        <w:ind w:left="993"/>
        <w:jc w:val="both"/>
        <w:rPr>
          <w:sz w:val="19"/>
          <w:szCs w:val="19"/>
        </w:rPr>
      </w:pPr>
      <w:r w:rsidRPr="00A412BD">
        <w:rPr>
          <w:sz w:val="19"/>
          <w:szCs w:val="19"/>
        </w:rPr>
        <w:t>c/o Dixons City Academy</w:t>
      </w:r>
    </w:p>
    <w:p w14:paraId="1EBAC86D" w14:textId="77777777" w:rsidR="00A412BD" w:rsidRPr="00A412BD" w:rsidRDefault="00A412BD" w:rsidP="00A412BD">
      <w:pPr>
        <w:spacing w:line="228" w:lineRule="exact"/>
        <w:ind w:left="993"/>
        <w:jc w:val="both"/>
        <w:rPr>
          <w:sz w:val="19"/>
          <w:szCs w:val="19"/>
        </w:rPr>
      </w:pPr>
      <w:r w:rsidRPr="00A412BD">
        <w:rPr>
          <w:sz w:val="19"/>
          <w:szCs w:val="19"/>
        </w:rPr>
        <w:t>Ripley Street</w:t>
      </w:r>
    </w:p>
    <w:p w14:paraId="7EA7B1AB" w14:textId="77777777" w:rsidR="00A412BD" w:rsidRPr="00A412BD" w:rsidRDefault="00A412BD" w:rsidP="00A412BD">
      <w:pPr>
        <w:spacing w:line="228" w:lineRule="exact"/>
        <w:ind w:left="993"/>
        <w:jc w:val="both"/>
        <w:rPr>
          <w:sz w:val="19"/>
          <w:szCs w:val="19"/>
        </w:rPr>
      </w:pPr>
      <w:r w:rsidRPr="00A412BD">
        <w:rPr>
          <w:sz w:val="19"/>
          <w:szCs w:val="19"/>
        </w:rPr>
        <w:t>Bradford</w:t>
      </w:r>
    </w:p>
    <w:p w14:paraId="0257F68B" w14:textId="77777777" w:rsidR="00A412BD" w:rsidRPr="00A412BD" w:rsidRDefault="00A412BD" w:rsidP="00A412BD">
      <w:pPr>
        <w:spacing w:line="228" w:lineRule="exact"/>
        <w:ind w:left="993"/>
        <w:jc w:val="both"/>
        <w:rPr>
          <w:sz w:val="19"/>
          <w:szCs w:val="19"/>
        </w:rPr>
      </w:pPr>
      <w:r w:rsidRPr="00A412BD">
        <w:rPr>
          <w:sz w:val="19"/>
          <w:szCs w:val="19"/>
        </w:rPr>
        <w:t>BD5 7RR</w:t>
      </w:r>
    </w:p>
    <w:p w14:paraId="0399EB12" w14:textId="77777777" w:rsidR="00A412BD" w:rsidRPr="00A412BD" w:rsidRDefault="00A412BD" w:rsidP="00A412BD">
      <w:pPr>
        <w:spacing w:line="228" w:lineRule="exact"/>
        <w:jc w:val="both"/>
        <w:rPr>
          <w:sz w:val="19"/>
          <w:szCs w:val="19"/>
        </w:rPr>
      </w:pPr>
    </w:p>
    <w:p w14:paraId="42DBCA56" w14:textId="77777777" w:rsidR="00A412BD" w:rsidRPr="00A412BD" w:rsidRDefault="00A412BD" w:rsidP="00A412BD">
      <w:pPr>
        <w:spacing w:before="120" w:after="120" w:line="228" w:lineRule="exact"/>
        <w:jc w:val="both"/>
        <w:rPr>
          <w:sz w:val="19"/>
          <w:szCs w:val="19"/>
        </w:rPr>
      </w:pPr>
      <w:r w:rsidRPr="00A412BD">
        <w:rPr>
          <w:sz w:val="19"/>
          <w:szCs w:val="19"/>
        </w:rPr>
        <w:tab/>
        <w:t xml:space="preserve">* If you are posting the form, we recommend using the </w:t>
      </w:r>
      <w:r w:rsidRPr="00A412BD">
        <w:rPr>
          <w:b/>
          <w:bCs/>
          <w:sz w:val="19"/>
          <w:szCs w:val="19"/>
        </w:rPr>
        <w:t>‘Signed For’ service</w:t>
      </w:r>
      <w:r w:rsidRPr="00A412BD">
        <w:rPr>
          <w:sz w:val="19"/>
          <w:szCs w:val="19"/>
        </w:rPr>
        <w:t xml:space="preserve"> at the Post Office to ensure delivery, as we cannot </w:t>
      </w:r>
      <w:r w:rsidRPr="00A412BD">
        <w:rPr>
          <w:sz w:val="19"/>
          <w:szCs w:val="19"/>
        </w:rPr>
        <w:tab/>
        <w:t>be held responsible for forms that are lost or delayed.</w:t>
      </w:r>
    </w:p>
    <w:p w14:paraId="277F8F9E" w14:textId="4F0207AC" w:rsidR="00A25FCC" w:rsidRDefault="00A412BD" w:rsidP="00C54DBE">
      <w:pPr>
        <w:spacing w:before="120" w:line="228" w:lineRule="exact"/>
        <w:jc w:val="both"/>
        <w:rPr>
          <w:i/>
          <w:noProof/>
          <w:sz w:val="19"/>
          <w:szCs w:val="19"/>
        </w:rPr>
      </w:pPr>
      <w:r w:rsidRPr="00A412BD">
        <w:rPr>
          <w:sz w:val="19"/>
          <w:szCs w:val="19"/>
        </w:rPr>
        <w:tab/>
        <w:t xml:space="preserve">By using the ‘Signed For’ service, you can check if your form has been received by entering the reference or tracking number </w:t>
      </w:r>
      <w:r w:rsidRPr="00A412BD">
        <w:rPr>
          <w:sz w:val="19"/>
          <w:szCs w:val="19"/>
        </w:rPr>
        <w:tab/>
        <w:t xml:space="preserve">at the webpage:  </w:t>
      </w:r>
      <w:r w:rsidRPr="00A412BD">
        <w:rPr>
          <w:sz w:val="19"/>
          <w:szCs w:val="19"/>
        </w:rPr>
        <w:tab/>
      </w:r>
      <w:hyperlink r:id="rId15" w:history="1">
        <w:r w:rsidRPr="00A412BD">
          <w:rPr>
            <w:color w:val="0563C1" w:themeColor="hyperlink"/>
            <w:sz w:val="19"/>
            <w:szCs w:val="19"/>
            <w:u w:val="single"/>
          </w:rPr>
          <w:t>https://www.royalmail.com/track-your-item</w:t>
        </w:r>
      </w:hyperlink>
      <w:r w:rsidR="00A25FCC">
        <w:rPr>
          <w:noProof/>
        </w:rPr>
        <w:br w:type="page"/>
      </w:r>
    </w:p>
    <w:p w14:paraId="778398E4" w14:textId="38983B3D" w:rsidR="007D0F90" w:rsidRPr="00D91937" w:rsidRDefault="007D0F90" w:rsidP="009779FF">
      <w:pPr>
        <w:pStyle w:val="DATEmphasis"/>
        <w:jc w:val="left"/>
        <w:rPr>
          <w:noProof/>
          <w:u w:val="single"/>
        </w:rPr>
      </w:pPr>
      <w:r w:rsidRPr="00D91937">
        <w:rPr>
          <w:noProof/>
          <w:u w:val="single"/>
        </w:rPr>
        <w:lastRenderedPageBreak/>
        <w:t xml:space="preserve">Proof of eligibility for </w:t>
      </w:r>
      <w:r w:rsidR="00425189" w:rsidRPr="00D91937">
        <w:rPr>
          <w:noProof/>
          <w:u w:val="single"/>
        </w:rPr>
        <w:t>P</w:t>
      </w:r>
      <w:r w:rsidR="00A25FCC" w:rsidRPr="00D91937">
        <w:rPr>
          <w:noProof/>
          <w:u w:val="single"/>
        </w:rPr>
        <w:t>upil Premium (PP)</w:t>
      </w:r>
      <w:r w:rsidRPr="00D91937">
        <w:rPr>
          <w:noProof/>
          <w:u w:val="single"/>
        </w:rPr>
        <w:t xml:space="preserve"> can be one of the following: </w:t>
      </w:r>
    </w:p>
    <w:p w14:paraId="0E8D5C71" w14:textId="77777777" w:rsidR="007D0F90" w:rsidRPr="007D0F90" w:rsidRDefault="007D0F90" w:rsidP="00077160">
      <w:pPr>
        <w:pStyle w:val="DATBullets"/>
        <w:rPr>
          <w:noProof/>
        </w:rPr>
      </w:pPr>
      <w:r w:rsidRPr="007D0F90">
        <w:rPr>
          <w:noProof/>
        </w:rPr>
        <w:t>in the form of a letter from your child’s current school confirming they are receiving the pupil premium, or the service premium for your child </w:t>
      </w:r>
    </w:p>
    <w:p w14:paraId="60200708" w14:textId="77777777" w:rsidR="007D0F90" w:rsidRPr="007D0F90" w:rsidRDefault="007D0F90" w:rsidP="00077160">
      <w:pPr>
        <w:pStyle w:val="DATBullets"/>
        <w:rPr>
          <w:noProof/>
        </w:rPr>
      </w:pPr>
      <w:r w:rsidRPr="007D0F90">
        <w:rPr>
          <w:noProof/>
        </w:rPr>
        <w:t>in the case of pupil premium, in the form of documents confirming you are receiving one of the following:   </w:t>
      </w:r>
    </w:p>
    <w:p w14:paraId="47BAAFA6" w14:textId="77777777" w:rsidR="007D0F90" w:rsidRPr="007D0F90" w:rsidRDefault="007D0F90" w:rsidP="00077160">
      <w:pPr>
        <w:pStyle w:val="DATSubBullets"/>
        <w:rPr>
          <w:noProof/>
        </w:rPr>
      </w:pPr>
      <w:r w:rsidRPr="007D0F90">
        <w:rPr>
          <w:noProof/>
        </w:rPr>
        <w:t>universal credit with an annual net earned income of no more than £7,400 </w:t>
      </w:r>
    </w:p>
    <w:p w14:paraId="5FF142CD" w14:textId="77777777" w:rsidR="007D0F90" w:rsidRPr="007D0F90" w:rsidRDefault="007D0F90" w:rsidP="00077160">
      <w:pPr>
        <w:pStyle w:val="DATSubBullets"/>
        <w:rPr>
          <w:noProof/>
        </w:rPr>
      </w:pPr>
      <w:r w:rsidRPr="007D0F90">
        <w:rPr>
          <w:noProof/>
        </w:rPr>
        <w:t>income support</w:t>
      </w:r>
    </w:p>
    <w:p w14:paraId="459CA7F6" w14:textId="77777777" w:rsidR="007D0F90" w:rsidRPr="007D0F90" w:rsidRDefault="007D0F90" w:rsidP="00077160">
      <w:pPr>
        <w:pStyle w:val="DATSubBullets"/>
        <w:rPr>
          <w:noProof/>
        </w:rPr>
      </w:pPr>
      <w:r w:rsidRPr="007D0F90">
        <w:rPr>
          <w:noProof/>
        </w:rPr>
        <w:t>income-based Jobseeker’s Allowance</w:t>
      </w:r>
    </w:p>
    <w:p w14:paraId="25E45B04" w14:textId="77777777" w:rsidR="007D0F90" w:rsidRPr="007D0F90" w:rsidRDefault="007D0F90" w:rsidP="00077160">
      <w:pPr>
        <w:pStyle w:val="DATSubBullets"/>
        <w:rPr>
          <w:noProof/>
        </w:rPr>
      </w:pPr>
      <w:r w:rsidRPr="007D0F90">
        <w:rPr>
          <w:noProof/>
        </w:rPr>
        <w:t>income-related Employment and Support Allowance </w:t>
      </w:r>
    </w:p>
    <w:p w14:paraId="44846957" w14:textId="77777777" w:rsidR="007D0F90" w:rsidRPr="007D0F90" w:rsidRDefault="007D0F90" w:rsidP="00077160">
      <w:pPr>
        <w:pStyle w:val="DATSubBullets"/>
        <w:rPr>
          <w:noProof/>
        </w:rPr>
      </w:pPr>
      <w:r w:rsidRPr="007D0F90">
        <w:rPr>
          <w:noProof/>
        </w:rPr>
        <w:t>support under part 6 of the Immigration and Asylum Act 1999 </w:t>
      </w:r>
    </w:p>
    <w:p w14:paraId="26CA13FC" w14:textId="77777777" w:rsidR="007D0F90" w:rsidRPr="007D0F90" w:rsidRDefault="007D0F90" w:rsidP="00077160">
      <w:pPr>
        <w:pStyle w:val="DATSubBullets"/>
        <w:rPr>
          <w:noProof/>
        </w:rPr>
      </w:pPr>
      <w:r w:rsidRPr="007D0F90">
        <w:rPr>
          <w:noProof/>
        </w:rPr>
        <w:t>the guaranteed element of State Pension Credit </w:t>
      </w:r>
    </w:p>
    <w:p w14:paraId="316D7B2C" w14:textId="77777777" w:rsidR="007D0F90" w:rsidRPr="007D0F90" w:rsidRDefault="007D0F90" w:rsidP="00077160">
      <w:pPr>
        <w:pStyle w:val="DATSubBullets"/>
        <w:rPr>
          <w:noProof/>
        </w:rPr>
      </w:pPr>
      <w:r w:rsidRPr="007D0F90">
        <w:rPr>
          <w:noProof/>
        </w:rPr>
        <w:t>working tax credit run-on (paid for 4 weeks after you stop qualifying for Working Tax Credit) </w:t>
      </w:r>
    </w:p>
    <w:p w14:paraId="501B0B8B" w14:textId="77777777" w:rsidR="007D0F90" w:rsidRPr="007D0F90" w:rsidRDefault="007D0F90" w:rsidP="00077160">
      <w:pPr>
        <w:pStyle w:val="DATSubBullets"/>
        <w:rPr>
          <w:noProof/>
        </w:rPr>
      </w:pPr>
      <w:r w:rsidRPr="007D0F90">
        <w:rPr>
          <w:noProof/>
        </w:rPr>
        <w:t>child tax credit (with no Working Tax Credit) with an annual gross income of no more than £16,190 </w:t>
      </w:r>
    </w:p>
    <w:p w14:paraId="3896B50E" w14:textId="77777777" w:rsidR="007D0F90" w:rsidRPr="007D0F90" w:rsidRDefault="007D0F90" w:rsidP="00077160">
      <w:pPr>
        <w:pStyle w:val="DATBullets"/>
        <w:rPr>
          <w:noProof/>
        </w:rPr>
      </w:pPr>
      <w:r w:rsidRPr="007D0F90">
        <w:rPr>
          <w:noProof/>
        </w:rPr>
        <w:t>in the case of service premium, in the form of documents confirming one of the following: </w:t>
      </w:r>
    </w:p>
    <w:p w14:paraId="08ACA099" w14:textId="77777777" w:rsidR="007D0F90" w:rsidRPr="007D0F90" w:rsidRDefault="007D0F90" w:rsidP="00077160">
      <w:pPr>
        <w:pStyle w:val="DATSubBullets"/>
        <w:rPr>
          <w:noProof/>
        </w:rPr>
      </w:pPr>
      <w:r w:rsidRPr="007D0F90">
        <w:rPr>
          <w:noProof/>
        </w:rPr>
        <w:t>one of the parents is serving in the regular armed forces (including children with a parent who is on full commitment as part of the full-time reserve) </w:t>
      </w:r>
    </w:p>
    <w:p w14:paraId="6199BE22" w14:textId="77777777" w:rsidR="007D0F90" w:rsidRPr="007D0F90" w:rsidRDefault="007D0F90" w:rsidP="00077160">
      <w:pPr>
        <w:pStyle w:val="DATSubBullets"/>
        <w:rPr>
          <w:noProof/>
        </w:rPr>
      </w:pPr>
      <w:r w:rsidRPr="007D0F90">
        <w:rPr>
          <w:noProof/>
        </w:rPr>
        <w:t>the child has been registered as a ‘service child’ on a school census in the past 6 years </w:t>
      </w:r>
    </w:p>
    <w:p w14:paraId="6220132A" w14:textId="77777777" w:rsidR="007D0F90" w:rsidRPr="007D0F90" w:rsidRDefault="007D0F90" w:rsidP="00077160">
      <w:pPr>
        <w:pStyle w:val="DATSubBullets"/>
        <w:rPr>
          <w:noProof/>
        </w:rPr>
      </w:pPr>
      <w:r w:rsidRPr="007D0F90">
        <w:rPr>
          <w:noProof/>
        </w:rPr>
        <w:t>one of the parents died whilst serving in the armed forces and the child receives a pension under the Armed Forces Compensation Scheme or the War Pensions Scheme </w:t>
      </w:r>
    </w:p>
    <w:p w14:paraId="038C12EB" w14:textId="77777777" w:rsidR="007D0F90" w:rsidRPr="007D0F90" w:rsidRDefault="007D0F90" w:rsidP="00077160">
      <w:pPr>
        <w:pStyle w:val="DATSubBullets"/>
        <w:rPr>
          <w:noProof/>
        </w:rPr>
      </w:pPr>
      <w:r w:rsidRPr="007D0F90">
        <w:rPr>
          <w:noProof/>
        </w:rPr>
        <w:t>one of the parents is in the armed forces of another nation and is stationed in England</w:t>
      </w:r>
    </w:p>
    <w:p w14:paraId="0A582599" w14:textId="77777777" w:rsidR="007D0F90" w:rsidRDefault="007D0F90" w:rsidP="007D0F90">
      <w:pPr>
        <w:pStyle w:val="DATText"/>
      </w:pPr>
    </w:p>
    <w:p w14:paraId="557642FE" w14:textId="77777777" w:rsidR="00086F5C" w:rsidRDefault="00086F5C" w:rsidP="00772AD9">
      <w:pPr>
        <w:spacing w:after="120" w:line="228" w:lineRule="exact"/>
        <w:jc w:val="both"/>
        <w:rPr>
          <w:sz w:val="19"/>
          <w:szCs w:val="19"/>
        </w:rPr>
      </w:pPr>
    </w:p>
    <w:p w14:paraId="6456B68C" w14:textId="77777777" w:rsidR="00D803BE" w:rsidRDefault="00D803BE" w:rsidP="00772AD9">
      <w:pPr>
        <w:spacing w:before="120" w:after="120" w:line="228" w:lineRule="exact"/>
        <w:jc w:val="both"/>
        <w:rPr>
          <w:sz w:val="19"/>
          <w:szCs w:val="19"/>
        </w:rPr>
      </w:pPr>
    </w:p>
    <w:p w14:paraId="606A2EE5" w14:textId="2FDE98AA" w:rsidR="003D5088" w:rsidRDefault="003D5088" w:rsidP="00772AD9">
      <w:pPr>
        <w:spacing w:before="120" w:after="120" w:line="228" w:lineRule="exact"/>
        <w:jc w:val="both"/>
        <w:rPr>
          <w:sz w:val="19"/>
          <w:szCs w:val="19"/>
        </w:rPr>
        <w:sectPr w:rsidR="003D5088" w:rsidSect="003D7260">
          <w:headerReference w:type="even" r:id="rId16"/>
          <w:headerReference w:type="default" r:id="rId17"/>
          <w:footerReference w:type="even" r:id="rId18"/>
          <w:footerReference w:type="default" r:id="rId19"/>
          <w:headerReference w:type="first" r:id="rId20"/>
          <w:footerReference w:type="first" r:id="rId21"/>
          <w:pgSz w:w="11900" w:h="16840"/>
          <w:pgMar w:top="567" w:right="794" w:bottom="964" w:left="794" w:header="567" w:footer="0" w:gutter="0"/>
          <w:cols w:space="720"/>
          <w:titlePg/>
          <w:docGrid w:linePitch="360"/>
        </w:sectPr>
      </w:pPr>
    </w:p>
    <w:p w14:paraId="3DCBB550" w14:textId="0AAA4A78" w:rsidR="00772AD9" w:rsidRDefault="00DB5A6B" w:rsidP="00772AD9">
      <w:pPr>
        <w:spacing w:before="120" w:after="120" w:line="228" w:lineRule="exact"/>
        <w:jc w:val="both"/>
        <w:rPr>
          <w:sz w:val="19"/>
          <w:szCs w:val="19"/>
        </w:rPr>
      </w:pPr>
      <w:r>
        <w:rPr>
          <w:noProof/>
          <w:sz w:val="19"/>
          <w:szCs w:val="19"/>
        </w:rPr>
        <w:lastRenderedPageBreak/>
        <mc:AlternateContent>
          <mc:Choice Requires="wps">
            <w:drawing>
              <wp:anchor distT="0" distB="0" distL="114300" distR="114300" simplePos="0" relativeHeight="251658240" behindDoc="0" locked="0" layoutInCell="1" allowOverlap="1" wp14:anchorId="41F798DD" wp14:editId="334B37CD">
                <wp:simplePos x="0" y="0"/>
                <wp:positionH relativeFrom="margin">
                  <wp:align>right</wp:align>
                </wp:positionH>
                <wp:positionV relativeFrom="paragraph">
                  <wp:posOffset>-288925</wp:posOffset>
                </wp:positionV>
                <wp:extent cx="2562225" cy="666750"/>
                <wp:effectExtent l="0" t="0" r="28575" b="19050"/>
                <wp:wrapNone/>
                <wp:docPr id="432809673" name="Text Box 1"/>
                <wp:cNvGraphicFramePr/>
                <a:graphic xmlns:a="http://schemas.openxmlformats.org/drawingml/2006/main">
                  <a:graphicData uri="http://schemas.microsoft.com/office/word/2010/wordprocessingShape">
                    <wps:wsp>
                      <wps:cNvSpPr txBox="1"/>
                      <wps:spPr>
                        <a:xfrm>
                          <a:off x="0" y="0"/>
                          <a:ext cx="2562225" cy="66675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3677AC5" w14:textId="3F617125" w:rsidR="00DB5A6B" w:rsidRPr="00BE3277" w:rsidRDefault="00DB5A6B" w:rsidP="00BE3277">
                            <w:pPr>
                              <w:spacing w:after="80"/>
                              <w:rPr>
                                <w:i/>
                                <w:iCs/>
                                <w:sz w:val="19"/>
                                <w:szCs w:val="19"/>
                              </w:rPr>
                            </w:pPr>
                            <w:r w:rsidRPr="00BE3277">
                              <w:rPr>
                                <w:i/>
                                <w:iCs/>
                                <w:sz w:val="19"/>
                                <w:szCs w:val="19"/>
                              </w:rPr>
                              <w:t>Date received:</w:t>
                            </w:r>
                          </w:p>
                          <w:p w14:paraId="308D507E" w14:textId="4F32C45B" w:rsidR="00DB5A6B" w:rsidRPr="00BE3277" w:rsidRDefault="00DB5A6B" w:rsidP="00BE3277">
                            <w:pPr>
                              <w:spacing w:after="80"/>
                              <w:rPr>
                                <w:i/>
                                <w:iCs/>
                                <w:sz w:val="19"/>
                                <w:szCs w:val="19"/>
                              </w:rPr>
                            </w:pPr>
                            <w:r w:rsidRPr="00BE3277">
                              <w:rPr>
                                <w:i/>
                                <w:iCs/>
                                <w:sz w:val="19"/>
                                <w:szCs w:val="19"/>
                              </w:rPr>
                              <w:t>Received by:</w:t>
                            </w:r>
                          </w:p>
                          <w:p w14:paraId="4719C0FC" w14:textId="48EDE9B7" w:rsidR="00DB5A6B" w:rsidRPr="00BE3277" w:rsidRDefault="00DB5A6B" w:rsidP="00BE3277">
                            <w:pPr>
                              <w:spacing w:after="80"/>
                              <w:rPr>
                                <w:i/>
                                <w:iCs/>
                                <w:sz w:val="19"/>
                                <w:szCs w:val="19"/>
                              </w:rPr>
                            </w:pPr>
                            <w:r w:rsidRPr="00BE3277">
                              <w:rPr>
                                <w:i/>
                                <w:iCs/>
                                <w:sz w:val="19"/>
                                <w:szCs w:val="19"/>
                              </w:rPr>
                              <w:t>Processed 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F798DD" id="_x0000_t202" coordsize="21600,21600" o:spt="202" path="m,l,21600r21600,l21600,xe">
                <v:stroke joinstyle="miter"/>
                <v:path gradientshapeok="t" o:connecttype="rect"/>
              </v:shapetype>
              <v:shape id="Text Box 1" o:spid="_x0000_s1026" type="#_x0000_t202" style="position:absolute;left:0;text-align:left;margin-left:150.55pt;margin-top:-22.75pt;width:201.75pt;height:52.5pt;z-index:2516582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" filled="f" strokecolor="black [3213]">
                <v:textbox>
                  <w:txbxContent>
                    <w:p w14:paraId="23677AC5" w14:textId="3F617125" w:rsidR="00DB5A6B" w:rsidRPr="00BE3277" w:rsidRDefault="00DB5A6B" w:rsidP="00BE3277">
                      <w:pPr>
                        <w:spacing w:after="80"/>
                        <w:rPr>
                          <w:i/>
                          <w:iCs/>
                          <w:sz w:val="19"/>
                          <w:szCs w:val="19"/>
                        </w:rPr>
                      </w:pPr>
                      <w:r w:rsidRPr="00BE3277">
                        <w:rPr>
                          <w:i/>
                          <w:iCs/>
                          <w:sz w:val="19"/>
                          <w:szCs w:val="19"/>
                        </w:rPr>
                        <w:t>Date received:</w:t>
                      </w:r>
                    </w:p>
                    <w:p w14:paraId="308D507E" w14:textId="4F32C45B" w:rsidR="00DB5A6B" w:rsidRPr="00BE3277" w:rsidRDefault="00DB5A6B" w:rsidP="00BE3277">
                      <w:pPr>
                        <w:spacing w:after="80"/>
                        <w:rPr>
                          <w:i/>
                          <w:iCs/>
                          <w:sz w:val="19"/>
                          <w:szCs w:val="19"/>
                        </w:rPr>
                      </w:pPr>
                      <w:r w:rsidRPr="00BE3277">
                        <w:rPr>
                          <w:i/>
                          <w:iCs/>
                          <w:sz w:val="19"/>
                          <w:szCs w:val="19"/>
                        </w:rPr>
                        <w:t>Received by:</w:t>
                      </w:r>
                    </w:p>
                    <w:p w14:paraId="4719C0FC" w14:textId="48EDE9B7" w:rsidR="00DB5A6B" w:rsidRPr="00BE3277" w:rsidRDefault="00DB5A6B" w:rsidP="00BE3277">
                      <w:pPr>
                        <w:spacing w:after="80"/>
                        <w:rPr>
                          <w:i/>
                          <w:iCs/>
                          <w:sz w:val="19"/>
                          <w:szCs w:val="19"/>
                        </w:rPr>
                      </w:pPr>
                      <w:r w:rsidRPr="00BE3277">
                        <w:rPr>
                          <w:i/>
                          <w:iCs/>
                          <w:sz w:val="19"/>
                          <w:szCs w:val="19"/>
                        </w:rPr>
                        <w:t>Processed on:</w:t>
                      </w:r>
                    </w:p>
                  </w:txbxContent>
                </v:textbox>
                <w10:wrap anchorx="margin"/>
              </v:shape>
            </w:pict>
          </mc:Fallback>
        </mc:AlternateContent>
      </w:r>
    </w:p>
    <w:p w14:paraId="67A42205" w14:textId="77777777" w:rsidR="006B6CDC" w:rsidRDefault="006B6CDC" w:rsidP="00772AD9">
      <w:pPr>
        <w:spacing w:before="120" w:after="120" w:line="228" w:lineRule="exact"/>
        <w:jc w:val="both"/>
        <w:rPr>
          <w:sz w:val="19"/>
          <w:szCs w:val="19"/>
        </w:rPr>
      </w:pPr>
    </w:p>
    <w:p w14:paraId="5E3BA7B6" w14:textId="3DF1BB25" w:rsidR="006B6CDC" w:rsidRPr="009F35A9" w:rsidRDefault="006B6CDC" w:rsidP="00D567AE">
      <w:pPr>
        <w:pStyle w:val="DATHeader"/>
        <w:tabs>
          <w:tab w:val="left" w:pos="5812"/>
        </w:tabs>
        <w:rPr>
          <w:bCs/>
          <w:sz w:val="24"/>
          <w:szCs w:val="24"/>
        </w:rPr>
      </w:pPr>
      <w:r>
        <w:t>SUPPLEMENTARY FORM – CRICKET PLACES</w:t>
      </w:r>
      <w:r>
        <w:tab/>
      </w:r>
      <w:r w:rsidR="0001785D">
        <w:t xml:space="preserve">DEADLINE:  </w:t>
      </w:r>
      <w:r w:rsidR="00D567AE">
        <w:t xml:space="preserve">3.30pm </w:t>
      </w:r>
      <w:r w:rsidR="0001785D">
        <w:t>30 September 2026</w:t>
      </w:r>
    </w:p>
    <w:p w14:paraId="633D523B" w14:textId="73A76A67" w:rsidR="006B6CDC" w:rsidRPr="00772AD9" w:rsidRDefault="007E45A2" w:rsidP="00772AD9">
      <w:pPr>
        <w:spacing w:before="120" w:after="120" w:line="228" w:lineRule="exact"/>
        <w:jc w:val="both"/>
        <w:rPr>
          <w:sz w:val="19"/>
          <w:szCs w:val="19"/>
        </w:rPr>
      </w:pPr>
      <w:r w:rsidRPr="007E45A2">
        <w:rPr>
          <w:sz w:val="19"/>
          <w:szCs w:val="19"/>
        </w:rPr>
        <w:t xml:space="preserve">If you are completing this form by hand, please </w:t>
      </w:r>
      <w:r w:rsidR="00AF071A">
        <w:rPr>
          <w:sz w:val="19"/>
          <w:szCs w:val="19"/>
        </w:rPr>
        <w:t>print clearly</w:t>
      </w:r>
    </w:p>
    <w:p w14:paraId="4569FC21" w14:textId="28A0E33C" w:rsidR="00196F55" w:rsidRDefault="00547838" w:rsidP="005B061C">
      <w:pPr>
        <w:pStyle w:val="DATStrongText"/>
        <w:spacing w:before="240"/>
      </w:pPr>
      <w:r>
        <w:t xml:space="preserve">Which </w:t>
      </w:r>
      <w:r w:rsidR="000354F8">
        <w:t>a</w:t>
      </w:r>
      <w:r>
        <w:t>cademy</w:t>
      </w:r>
      <w:r w:rsidR="000354F8">
        <w:t xml:space="preserve"> </w:t>
      </w:r>
      <w:r>
        <w:t>are you applying for a place at?  You can tick more than one option if you intend to apply for a place at more than one of the academies?</w:t>
      </w:r>
    </w:p>
    <w:tbl>
      <w:tblP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8"/>
        <w:gridCol w:w="5245"/>
        <w:gridCol w:w="1417"/>
      </w:tblGrid>
      <w:tr w:rsidR="00D60E58" w:rsidRPr="0065368C" w14:paraId="5720EE1C" w14:textId="77777777" w:rsidTr="00721378">
        <w:trPr>
          <w:trHeight w:val="510"/>
        </w:trPr>
        <w:tc>
          <w:tcPr>
            <w:tcW w:w="3678" w:type="dxa"/>
            <w:tcBorders>
              <w:top w:val="single" w:sz="6" w:space="0" w:color="auto"/>
              <w:left w:val="single" w:sz="6" w:space="0" w:color="auto"/>
              <w:bottom w:val="single" w:sz="6" w:space="0" w:color="auto"/>
              <w:right w:val="single" w:sz="6" w:space="0" w:color="auto"/>
            </w:tcBorders>
          </w:tcPr>
          <w:p w14:paraId="00C67826" w14:textId="4A247690" w:rsidR="00D60E58" w:rsidRPr="000D5452" w:rsidRDefault="00D60E58" w:rsidP="00D60E58">
            <w:pPr>
              <w:spacing w:before="60"/>
              <w:ind w:left="128"/>
              <w:jc w:val="both"/>
              <w:textAlignment w:val="baseline"/>
              <w:rPr>
                <w:rFonts w:ascii="Calibri" w:eastAsia="Times New Roman" w:hAnsi="Calibri" w:cs="Calibri"/>
                <w:b/>
                <w:bCs/>
                <w:sz w:val="19"/>
                <w:szCs w:val="19"/>
                <w:lang w:eastAsia="en-GB"/>
              </w:rPr>
            </w:pPr>
            <w:r w:rsidRPr="000D5452">
              <w:rPr>
                <w:rFonts w:ascii="Calibri" w:eastAsia="Times New Roman" w:hAnsi="Calibri" w:cs="Calibri"/>
                <w:b/>
                <w:bCs/>
                <w:sz w:val="19"/>
                <w:szCs w:val="19"/>
                <w:lang w:eastAsia="en-GB"/>
              </w:rPr>
              <w:t>Academy</w:t>
            </w:r>
          </w:p>
        </w:tc>
        <w:tc>
          <w:tcPr>
            <w:tcW w:w="5245" w:type="dxa"/>
            <w:tcBorders>
              <w:top w:val="single" w:sz="6" w:space="0" w:color="auto"/>
              <w:left w:val="single" w:sz="6" w:space="0" w:color="auto"/>
              <w:bottom w:val="single" w:sz="6" w:space="0" w:color="auto"/>
              <w:right w:val="single" w:sz="6" w:space="0" w:color="auto"/>
            </w:tcBorders>
          </w:tcPr>
          <w:p w14:paraId="6D9F0627" w14:textId="6B1BCEEF" w:rsidR="00D60E58" w:rsidRDefault="00D60E58" w:rsidP="00BD16D8">
            <w:pPr>
              <w:spacing w:before="60"/>
              <w:ind w:left="142"/>
              <w:textAlignment w:val="baseline"/>
              <w:rPr>
                <w:rFonts w:ascii="Calibri" w:eastAsia="Times New Roman" w:hAnsi="Calibri" w:cs="Calibri"/>
                <w:b/>
                <w:bCs/>
                <w:sz w:val="19"/>
                <w:szCs w:val="19"/>
                <w:lang w:eastAsia="en-GB"/>
              </w:rPr>
            </w:pPr>
            <w:r w:rsidRPr="000D5452">
              <w:rPr>
                <w:rFonts w:ascii="Calibri" w:eastAsia="Times New Roman" w:hAnsi="Calibri" w:cs="Calibri"/>
                <w:b/>
                <w:bCs/>
                <w:sz w:val="19"/>
                <w:szCs w:val="19"/>
                <w:lang w:eastAsia="en-GB"/>
              </w:rPr>
              <w:t>Assessment date and location</w:t>
            </w:r>
          </w:p>
        </w:tc>
        <w:tc>
          <w:tcPr>
            <w:tcW w:w="1417" w:type="dxa"/>
            <w:tcBorders>
              <w:top w:val="single" w:sz="6" w:space="0" w:color="auto"/>
              <w:left w:val="single" w:sz="6" w:space="0" w:color="auto"/>
              <w:bottom w:val="single" w:sz="6" w:space="0" w:color="auto"/>
              <w:right w:val="single" w:sz="6" w:space="0" w:color="auto"/>
            </w:tcBorders>
          </w:tcPr>
          <w:p w14:paraId="0CE02902" w14:textId="62ABA327" w:rsidR="00D60E58" w:rsidRDefault="00D60E58" w:rsidP="00D60E58">
            <w:pPr>
              <w:spacing w:before="60"/>
              <w:jc w:val="center"/>
              <w:textAlignment w:val="baseline"/>
              <w:rPr>
                <w:rFonts w:ascii="Calibri" w:eastAsia="Times New Roman" w:hAnsi="Calibri" w:cs="Calibri"/>
                <w:b/>
                <w:bCs/>
                <w:sz w:val="19"/>
                <w:szCs w:val="19"/>
                <w:lang w:eastAsia="en-GB"/>
              </w:rPr>
            </w:pPr>
            <w:r>
              <w:rPr>
                <w:rFonts w:ascii="Calibri" w:eastAsia="Times New Roman" w:hAnsi="Calibri" w:cs="Calibri"/>
                <w:b/>
                <w:bCs/>
                <w:sz w:val="19"/>
                <w:szCs w:val="19"/>
                <w:lang w:eastAsia="en-GB"/>
              </w:rPr>
              <w:t xml:space="preserve">Applying for; </w:t>
            </w:r>
          </w:p>
          <w:p w14:paraId="5835015C" w14:textId="3C4DBB7A" w:rsidR="00D60E58" w:rsidRPr="000D5452" w:rsidRDefault="00D60E58" w:rsidP="00D60E58">
            <w:pPr>
              <w:spacing w:before="60"/>
              <w:jc w:val="center"/>
              <w:textAlignment w:val="baseline"/>
              <w:rPr>
                <w:rFonts w:ascii="Calibri" w:eastAsia="Times New Roman" w:hAnsi="Calibri" w:cs="Calibri"/>
                <w:b/>
                <w:bCs/>
                <w:sz w:val="19"/>
                <w:szCs w:val="19"/>
                <w:lang w:eastAsia="en-GB"/>
              </w:rPr>
            </w:pPr>
            <w:r>
              <w:rPr>
                <w:rFonts w:ascii="Calibri" w:eastAsia="Times New Roman" w:hAnsi="Calibri" w:cs="Calibri"/>
                <w:b/>
                <w:bCs/>
                <w:sz w:val="19"/>
                <w:szCs w:val="19"/>
                <w:lang w:eastAsia="en-GB"/>
              </w:rPr>
              <w:t xml:space="preserve">please tick </w:t>
            </w:r>
            <w:proofErr w:type="gramStart"/>
            <w:r>
              <w:rPr>
                <w:rFonts w:ascii="Calibri" w:eastAsia="Times New Roman" w:hAnsi="Calibri" w:cs="Calibri"/>
                <w:b/>
                <w:bCs/>
                <w:sz w:val="19"/>
                <w:szCs w:val="19"/>
                <w:lang w:eastAsia="en-GB"/>
              </w:rPr>
              <w:t>( /</w:t>
            </w:r>
            <w:proofErr w:type="gramEnd"/>
            <w:r>
              <w:rPr>
                <w:rFonts w:ascii="Calibri" w:eastAsia="Times New Roman" w:hAnsi="Calibri" w:cs="Calibri"/>
                <w:b/>
                <w:bCs/>
                <w:sz w:val="19"/>
                <w:szCs w:val="19"/>
                <w:lang w:eastAsia="en-GB"/>
              </w:rPr>
              <w:t xml:space="preserve"> )</w:t>
            </w:r>
          </w:p>
        </w:tc>
      </w:tr>
      <w:tr w:rsidR="00BD16D8" w:rsidRPr="0065368C" w14:paraId="5D9C55F3" w14:textId="0CEDF675" w:rsidTr="006A6068">
        <w:trPr>
          <w:trHeight w:val="510"/>
        </w:trPr>
        <w:tc>
          <w:tcPr>
            <w:tcW w:w="3678" w:type="dxa"/>
            <w:tcBorders>
              <w:top w:val="single" w:sz="6" w:space="0" w:color="auto"/>
              <w:left w:val="single" w:sz="6" w:space="0" w:color="auto"/>
              <w:bottom w:val="single" w:sz="6" w:space="0" w:color="auto"/>
              <w:right w:val="single" w:sz="6" w:space="0" w:color="auto"/>
            </w:tcBorders>
            <w:vAlign w:val="center"/>
            <w:hideMark/>
          </w:tcPr>
          <w:p w14:paraId="2571F109" w14:textId="68483DC5" w:rsidR="00BD16D8" w:rsidRPr="0065368C" w:rsidRDefault="00BD16D8" w:rsidP="00D60E58">
            <w:pPr>
              <w:spacing w:before="60"/>
              <w:ind w:left="128"/>
              <w:textAlignment w:val="baseline"/>
              <w:rPr>
                <w:rFonts w:ascii="Segoe UI" w:eastAsia="Times New Roman" w:hAnsi="Segoe UI" w:cs="Segoe UI"/>
                <w:sz w:val="18"/>
                <w:szCs w:val="18"/>
                <w:lang w:eastAsia="en-GB"/>
              </w:rPr>
            </w:pPr>
            <w:r>
              <w:rPr>
                <w:rFonts w:ascii="Calibri" w:eastAsia="Times New Roman" w:hAnsi="Calibri" w:cs="Calibri"/>
                <w:sz w:val="19"/>
                <w:szCs w:val="19"/>
                <w:lang w:eastAsia="en-GB"/>
              </w:rPr>
              <w:t>Dixons McMillan Academy</w:t>
            </w:r>
            <w:r w:rsidRPr="0065368C">
              <w:rPr>
                <w:rFonts w:ascii="Calibri" w:eastAsia="Times New Roman" w:hAnsi="Calibri" w:cs="Calibri"/>
                <w:sz w:val="19"/>
                <w:szCs w:val="19"/>
                <w:lang w:eastAsia="en-GB"/>
              </w:rPr>
              <w:t> </w:t>
            </w:r>
            <w:r>
              <w:rPr>
                <w:rFonts w:ascii="Calibri" w:eastAsia="Times New Roman" w:hAnsi="Calibri" w:cs="Calibri"/>
                <w:sz w:val="19"/>
                <w:szCs w:val="19"/>
                <w:lang w:eastAsia="en-GB"/>
              </w:rPr>
              <w:t>(Bradford)</w:t>
            </w:r>
          </w:p>
        </w:tc>
        <w:tc>
          <w:tcPr>
            <w:tcW w:w="5245" w:type="dxa"/>
            <w:vMerge w:val="restart"/>
            <w:tcBorders>
              <w:top w:val="single" w:sz="6" w:space="0" w:color="auto"/>
              <w:left w:val="single" w:sz="6" w:space="0" w:color="auto"/>
              <w:right w:val="single" w:sz="6" w:space="0" w:color="auto"/>
            </w:tcBorders>
            <w:vAlign w:val="center"/>
          </w:tcPr>
          <w:p w14:paraId="60BE03C2" w14:textId="1204C7D0" w:rsidR="00BD16D8" w:rsidRPr="00115446" w:rsidRDefault="00BD16D8" w:rsidP="006365B2">
            <w:pPr>
              <w:ind w:left="130" w:right="136"/>
              <w:jc w:val="both"/>
              <w:textAlignment w:val="baseline"/>
              <w:rPr>
                <w:rFonts w:ascii="Calibri" w:eastAsia="Times New Roman" w:hAnsi="Calibri" w:cs="Calibri"/>
                <w:sz w:val="19"/>
                <w:szCs w:val="19"/>
                <w:lang w:eastAsia="en-GB"/>
              </w:rPr>
            </w:pPr>
            <w:r>
              <w:rPr>
                <w:rFonts w:ascii="Calibri" w:eastAsia="Times New Roman" w:hAnsi="Calibri" w:cs="Calibri"/>
                <w:sz w:val="19"/>
                <w:szCs w:val="19"/>
                <w:lang w:eastAsia="en-GB"/>
              </w:rPr>
              <w:t>Monday 5 October 2026</w:t>
            </w:r>
            <w:r w:rsidR="005010AE">
              <w:rPr>
                <w:rFonts w:ascii="Calibri" w:eastAsia="Times New Roman" w:hAnsi="Calibri" w:cs="Calibri"/>
                <w:sz w:val="19"/>
                <w:szCs w:val="19"/>
                <w:lang w:eastAsia="en-GB"/>
              </w:rPr>
              <w:t xml:space="preserve"> at </w:t>
            </w:r>
            <w:r w:rsidRPr="00115446">
              <w:rPr>
                <w:rFonts w:ascii="Calibri" w:eastAsia="Times New Roman" w:hAnsi="Calibri" w:cs="Calibri"/>
                <w:sz w:val="19"/>
                <w:szCs w:val="19"/>
                <w:lang w:eastAsia="en-GB"/>
              </w:rPr>
              <w:t>Bradford Park Avenue, 35-37 Canterbury Avenue, Bradford, BD5 0PY</w:t>
            </w:r>
          </w:p>
        </w:tc>
        <w:tc>
          <w:tcPr>
            <w:tcW w:w="1417" w:type="dxa"/>
            <w:tcBorders>
              <w:top w:val="single" w:sz="6" w:space="0" w:color="auto"/>
              <w:left w:val="single" w:sz="6" w:space="0" w:color="auto"/>
              <w:bottom w:val="single" w:sz="6" w:space="0" w:color="auto"/>
              <w:right w:val="single" w:sz="6" w:space="0" w:color="auto"/>
            </w:tcBorders>
            <w:vAlign w:val="center"/>
          </w:tcPr>
          <w:p w14:paraId="2680A935" w14:textId="47F01763" w:rsidR="00BD16D8" w:rsidRPr="00115446" w:rsidRDefault="00BD16D8" w:rsidP="00D60E58">
            <w:pPr>
              <w:spacing w:before="60"/>
              <w:jc w:val="center"/>
              <w:textAlignment w:val="baseline"/>
              <w:rPr>
                <w:rFonts w:ascii="Calibri" w:eastAsia="Times New Roman" w:hAnsi="Calibri" w:cs="Calibri"/>
                <w:sz w:val="19"/>
                <w:szCs w:val="19"/>
                <w:lang w:eastAsia="en-GB"/>
              </w:rPr>
            </w:pPr>
          </w:p>
        </w:tc>
      </w:tr>
      <w:tr w:rsidR="00BD16D8" w:rsidRPr="0065368C" w14:paraId="047EA1E7" w14:textId="0967FABE" w:rsidTr="006A6068">
        <w:trPr>
          <w:trHeight w:val="510"/>
        </w:trPr>
        <w:tc>
          <w:tcPr>
            <w:tcW w:w="3678" w:type="dxa"/>
            <w:tcBorders>
              <w:top w:val="single" w:sz="6" w:space="0" w:color="auto"/>
              <w:left w:val="single" w:sz="6" w:space="0" w:color="auto"/>
              <w:bottom w:val="single" w:sz="6" w:space="0" w:color="auto"/>
              <w:right w:val="single" w:sz="6" w:space="0" w:color="auto"/>
            </w:tcBorders>
            <w:vAlign w:val="center"/>
            <w:hideMark/>
          </w:tcPr>
          <w:p w14:paraId="519A262A" w14:textId="089E505F" w:rsidR="00BD16D8" w:rsidRPr="0065368C" w:rsidRDefault="00BD16D8" w:rsidP="00D60E58">
            <w:pPr>
              <w:spacing w:before="60"/>
              <w:ind w:left="128"/>
              <w:textAlignment w:val="baseline"/>
              <w:rPr>
                <w:rFonts w:ascii="Segoe UI" w:eastAsia="Times New Roman" w:hAnsi="Segoe UI" w:cs="Segoe UI"/>
                <w:sz w:val="18"/>
                <w:szCs w:val="18"/>
                <w:lang w:eastAsia="en-GB"/>
              </w:rPr>
            </w:pPr>
            <w:r>
              <w:rPr>
                <w:rFonts w:ascii="Calibri" w:eastAsia="Times New Roman" w:hAnsi="Calibri" w:cs="Calibri"/>
                <w:sz w:val="19"/>
                <w:szCs w:val="19"/>
                <w:lang w:eastAsia="en-GB"/>
              </w:rPr>
              <w:t>Dixons Trinity Academy</w:t>
            </w:r>
            <w:r w:rsidRPr="0065368C">
              <w:rPr>
                <w:rFonts w:ascii="Calibri" w:eastAsia="Times New Roman" w:hAnsi="Calibri" w:cs="Calibri"/>
                <w:sz w:val="19"/>
                <w:szCs w:val="19"/>
                <w:lang w:eastAsia="en-GB"/>
              </w:rPr>
              <w:t> </w:t>
            </w:r>
            <w:r>
              <w:rPr>
                <w:rFonts w:ascii="Calibri" w:eastAsia="Times New Roman" w:hAnsi="Calibri" w:cs="Calibri"/>
                <w:sz w:val="19"/>
                <w:szCs w:val="19"/>
                <w:lang w:eastAsia="en-GB"/>
              </w:rPr>
              <w:t>(Bradford)</w:t>
            </w:r>
          </w:p>
        </w:tc>
        <w:tc>
          <w:tcPr>
            <w:tcW w:w="5245" w:type="dxa"/>
            <w:vMerge/>
            <w:tcBorders>
              <w:left w:val="single" w:sz="6" w:space="0" w:color="auto"/>
              <w:bottom w:val="single" w:sz="6" w:space="0" w:color="auto"/>
              <w:right w:val="single" w:sz="6" w:space="0" w:color="auto"/>
            </w:tcBorders>
            <w:vAlign w:val="center"/>
          </w:tcPr>
          <w:p w14:paraId="3387CE10" w14:textId="77777777" w:rsidR="00BD16D8" w:rsidRPr="0065368C" w:rsidRDefault="00BD16D8" w:rsidP="006365B2">
            <w:pPr>
              <w:ind w:left="130" w:right="136"/>
              <w:jc w:val="center"/>
              <w:textAlignment w:val="baseline"/>
              <w:rPr>
                <w:rFonts w:ascii="Segoe UI" w:eastAsia="Times New Roman" w:hAnsi="Segoe UI" w:cs="Segoe UI"/>
                <w:sz w:val="18"/>
                <w:szCs w:val="18"/>
                <w:lang w:eastAsia="en-GB"/>
              </w:rPr>
            </w:pPr>
          </w:p>
        </w:tc>
        <w:tc>
          <w:tcPr>
            <w:tcW w:w="1417" w:type="dxa"/>
            <w:tcBorders>
              <w:top w:val="single" w:sz="6" w:space="0" w:color="auto"/>
              <w:left w:val="single" w:sz="6" w:space="0" w:color="auto"/>
              <w:bottom w:val="single" w:sz="6" w:space="0" w:color="auto"/>
              <w:right w:val="single" w:sz="6" w:space="0" w:color="auto"/>
            </w:tcBorders>
            <w:vAlign w:val="center"/>
          </w:tcPr>
          <w:p w14:paraId="32711957" w14:textId="0C18EEA4" w:rsidR="00BD16D8" w:rsidRPr="0065368C" w:rsidRDefault="00BD16D8" w:rsidP="00D60E58">
            <w:pPr>
              <w:spacing w:before="60"/>
              <w:jc w:val="center"/>
              <w:textAlignment w:val="baseline"/>
              <w:rPr>
                <w:rFonts w:ascii="Segoe UI" w:eastAsia="Times New Roman" w:hAnsi="Segoe UI" w:cs="Segoe UI"/>
                <w:sz w:val="18"/>
                <w:szCs w:val="18"/>
                <w:lang w:eastAsia="en-GB"/>
              </w:rPr>
            </w:pPr>
          </w:p>
        </w:tc>
      </w:tr>
      <w:tr w:rsidR="00D60E58" w:rsidRPr="0065368C" w14:paraId="6A4E0277" w14:textId="5395D9E3" w:rsidTr="006A6068">
        <w:trPr>
          <w:trHeight w:val="690"/>
        </w:trPr>
        <w:tc>
          <w:tcPr>
            <w:tcW w:w="3678" w:type="dxa"/>
            <w:tcBorders>
              <w:top w:val="single" w:sz="6" w:space="0" w:color="auto"/>
              <w:left w:val="single" w:sz="6" w:space="0" w:color="auto"/>
              <w:bottom w:val="single" w:sz="4" w:space="0" w:color="auto"/>
              <w:right w:val="single" w:sz="6" w:space="0" w:color="auto"/>
            </w:tcBorders>
            <w:vAlign w:val="center"/>
            <w:hideMark/>
          </w:tcPr>
          <w:p w14:paraId="0915C807" w14:textId="2BE65FFB" w:rsidR="00D60E58" w:rsidRPr="0065368C" w:rsidRDefault="00D60E58" w:rsidP="00D60E58">
            <w:pPr>
              <w:spacing w:before="60"/>
              <w:ind w:left="128"/>
              <w:textAlignment w:val="baseline"/>
              <w:rPr>
                <w:rFonts w:ascii="Segoe UI" w:eastAsia="Times New Roman" w:hAnsi="Segoe UI" w:cs="Segoe UI"/>
                <w:sz w:val="18"/>
                <w:szCs w:val="18"/>
                <w:lang w:eastAsia="en-GB"/>
              </w:rPr>
            </w:pPr>
            <w:r>
              <w:rPr>
                <w:rFonts w:ascii="Calibri" w:eastAsia="Times New Roman" w:hAnsi="Calibri" w:cs="Calibri"/>
                <w:sz w:val="19"/>
                <w:szCs w:val="19"/>
                <w:lang w:eastAsia="en-GB"/>
              </w:rPr>
              <w:t>Dixons Trinity Chapeltown Academy (Leeds)</w:t>
            </w:r>
          </w:p>
        </w:tc>
        <w:tc>
          <w:tcPr>
            <w:tcW w:w="5245" w:type="dxa"/>
            <w:tcBorders>
              <w:top w:val="single" w:sz="6" w:space="0" w:color="auto"/>
              <w:left w:val="single" w:sz="6" w:space="0" w:color="auto"/>
              <w:bottom w:val="single" w:sz="6" w:space="0" w:color="auto"/>
              <w:right w:val="single" w:sz="6" w:space="0" w:color="auto"/>
            </w:tcBorders>
            <w:vAlign w:val="center"/>
          </w:tcPr>
          <w:p w14:paraId="289541E4" w14:textId="19285C0A" w:rsidR="00D60E58" w:rsidRPr="00115446" w:rsidRDefault="00D60E58" w:rsidP="006365B2">
            <w:pPr>
              <w:ind w:left="130" w:right="136"/>
              <w:jc w:val="both"/>
              <w:textAlignment w:val="baseline"/>
              <w:rPr>
                <w:rFonts w:ascii="Calibri" w:eastAsia="Times New Roman" w:hAnsi="Calibri" w:cs="Calibri"/>
                <w:sz w:val="19"/>
                <w:szCs w:val="19"/>
                <w:lang w:eastAsia="en-GB"/>
              </w:rPr>
            </w:pPr>
            <w:r>
              <w:rPr>
                <w:rFonts w:ascii="Calibri" w:eastAsia="Times New Roman" w:hAnsi="Calibri" w:cs="Calibri"/>
                <w:sz w:val="19"/>
                <w:szCs w:val="19"/>
                <w:lang w:eastAsia="en-GB"/>
              </w:rPr>
              <w:t>Friday 2 October 2026</w:t>
            </w:r>
            <w:r w:rsidR="005010AE">
              <w:rPr>
                <w:rFonts w:ascii="Calibri" w:eastAsia="Times New Roman" w:hAnsi="Calibri" w:cs="Calibri"/>
                <w:sz w:val="19"/>
                <w:szCs w:val="19"/>
                <w:lang w:eastAsia="en-GB"/>
              </w:rPr>
              <w:t xml:space="preserve"> at </w:t>
            </w:r>
            <w:r w:rsidRPr="00115446">
              <w:rPr>
                <w:rFonts w:ascii="Calibri" w:eastAsia="Times New Roman" w:hAnsi="Calibri" w:cs="Calibri"/>
                <w:sz w:val="19"/>
                <w:szCs w:val="19"/>
                <w:lang w:eastAsia="en-GB"/>
              </w:rPr>
              <w:t>Yorkshire Cricket Centre, 43 St Michael's L</w:t>
            </w:r>
            <w:r w:rsidR="005010AE">
              <w:rPr>
                <w:rFonts w:ascii="Calibri" w:eastAsia="Times New Roman" w:hAnsi="Calibri" w:cs="Calibri"/>
                <w:sz w:val="19"/>
                <w:szCs w:val="19"/>
                <w:lang w:eastAsia="en-GB"/>
              </w:rPr>
              <w:t>a</w:t>
            </w:r>
            <w:r w:rsidRPr="00115446">
              <w:rPr>
                <w:rFonts w:ascii="Calibri" w:eastAsia="Times New Roman" w:hAnsi="Calibri" w:cs="Calibri"/>
                <w:sz w:val="19"/>
                <w:szCs w:val="19"/>
                <w:lang w:eastAsia="en-GB"/>
              </w:rPr>
              <w:t>n</w:t>
            </w:r>
            <w:r w:rsidR="005010AE">
              <w:rPr>
                <w:rFonts w:ascii="Calibri" w:eastAsia="Times New Roman" w:hAnsi="Calibri" w:cs="Calibri"/>
                <w:sz w:val="19"/>
                <w:szCs w:val="19"/>
                <w:lang w:eastAsia="en-GB"/>
              </w:rPr>
              <w:t>e</w:t>
            </w:r>
            <w:r w:rsidRPr="00115446">
              <w:rPr>
                <w:rFonts w:ascii="Calibri" w:eastAsia="Times New Roman" w:hAnsi="Calibri" w:cs="Calibri"/>
                <w:sz w:val="19"/>
                <w:szCs w:val="19"/>
                <w:lang w:eastAsia="en-GB"/>
              </w:rPr>
              <w:t>, Headingley, Leeds</w:t>
            </w:r>
            <w:r w:rsidR="00BD16D8">
              <w:rPr>
                <w:rFonts w:ascii="Calibri" w:eastAsia="Times New Roman" w:hAnsi="Calibri" w:cs="Calibri"/>
                <w:sz w:val="19"/>
                <w:szCs w:val="19"/>
                <w:lang w:eastAsia="en-GB"/>
              </w:rPr>
              <w:t>,</w:t>
            </w:r>
            <w:r w:rsidRPr="00115446">
              <w:rPr>
                <w:rFonts w:ascii="Calibri" w:eastAsia="Times New Roman" w:hAnsi="Calibri" w:cs="Calibri"/>
                <w:sz w:val="19"/>
                <w:szCs w:val="19"/>
                <w:lang w:eastAsia="en-GB"/>
              </w:rPr>
              <w:t xml:space="preserve"> LS6 3BR</w:t>
            </w:r>
          </w:p>
        </w:tc>
        <w:tc>
          <w:tcPr>
            <w:tcW w:w="1417" w:type="dxa"/>
            <w:tcBorders>
              <w:top w:val="single" w:sz="6" w:space="0" w:color="auto"/>
              <w:left w:val="single" w:sz="6" w:space="0" w:color="auto"/>
              <w:bottom w:val="single" w:sz="6" w:space="0" w:color="auto"/>
              <w:right w:val="single" w:sz="6" w:space="0" w:color="auto"/>
            </w:tcBorders>
            <w:vAlign w:val="center"/>
          </w:tcPr>
          <w:p w14:paraId="46D7EEC0" w14:textId="4ABBFAE7" w:rsidR="00D60E58" w:rsidRPr="00115446" w:rsidRDefault="00D60E58" w:rsidP="00D60E58">
            <w:pPr>
              <w:spacing w:before="60"/>
              <w:jc w:val="center"/>
              <w:textAlignment w:val="baseline"/>
              <w:rPr>
                <w:rFonts w:ascii="Calibri" w:eastAsia="Times New Roman" w:hAnsi="Calibri" w:cs="Calibri"/>
                <w:sz w:val="19"/>
                <w:szCs w:val="19"/>
                <w:lang w:eastAsia="en-GB"/>
              </w:rPr>
            </w:pPr>
          </w:p>
        </w:tc>
      </w:tr>
    </w:tbl>
    <w:p w14:paraId="5A071B68" w14:textId="77777777" w:rsidR="00892F8E" w:rsidRDefault="00892F8E" w:rsidP="00BA2E23">
      <w:pPr>
        <w:spacing w:after="120" w:line="228" w:lineRule="exact"/>
        <w:jc w:val="both"/>
        <w:rPr>
          <w:b/>
          <w:sz w:val="19"/>
          <w:szCs w:val="19"/>
        </w:rPr>
      </w:pPr>
    </w:p>
    <w:p w14:paraId="0DFA5223" w14:textId="28838EB9" w:rsidR="00196F55" w:rsidRPr="0065368C" w:rsidRDefault="00196F55" w:rsidP="00196F55">
      <w:pPr>
        <w:spacing w:before="120" w:after="120" w:line="228" w:lineRule="exact"/>
        <w:jc w:val="both"/>
        <w:rPr>
          <w:b/>
          <w:sz w:val="19"/>
          <w:szCs w:val="19"/>
        </w:rPr>
      </w:pPr>
      <w:r w:rsidRPr="0065368C">
        <w:rPr>
          <w:b/>
          <w:sz w:val="19"/>
          <w:szCs w:val="19"/>
        </w:rPr>
        <w:t>Child’s details</w:t>
      </w:r>
    </w:p>
    <w:tbl>
      <w:tblPr>
        <w:tblW w:w="10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4"/>
        <w:gridCol w:w="5336"/>
      </w:tblGrid>
      <w:tr w:rsidR="00196F55" w:rsidRPr="0065368C" w14:paraId="09C2C356" w14:textId="77777777" w:rsidTr="008442F8">
        <w:trPr>
          <w:trHeight w:val="510"/>
        </w:trPr>
        <w:tc>
          <w:tcPr>
            <w:tcW w:w="4954" w:type="dxa"/>
            <w:tcBorders>
              <w:top w:val="single" w:sz="6" w:space="0" w:color="auto"/>
              <w:left w:val="single" w:sz="6" w:space="0" w:color="auto"/>
              <w:bottom w:val="single" w:sz="6" w:space="0" w:color="auto"/>
              <w:right w:val="single" w:sz="6" w:space="0" w:color="auto"/>
            </w:tcBorders>
            <w:hideMark/>
          </w:tcPr>
          <w:p w14:paraId="572DBB84" w14:textId="77777777" w:rsidR="00196F55" w:rsidRPr="0065368C" w:rsidRDefault="00196F55" w:rsidP="008442F8">
            <w:pPr>
              <w:spacing w:before="60"/>
              <w:ind w:left="128"/>
              <w:jc w:val="both"/>
              <w:textAlignment w:val="baseline"/>
              <w:rPr>
                <w:rFonts w:ascii="Segoe UI" w:eastAsia="Times New Roman" w:hAnsi="Segoe UI" w:cs="Segoe UI"/>
                <w:sz w:val="18"/>
                <w:szCs w:val="18"/>
                <w:lang w:eastAsia="en-GB"/>
              </w:rPr>
            </w:pPr>
            <w:r w:rsidRPr="0065368C">
              <w:rPr>
                <w:rFonts w:ascii="Calibri" w:eastAsia="Times New Roman" w:hAnsi="Calibri" w:cs="Calibri"/>
                <w:sz w:val="19"/>
                <w:szCs w:val="19"/>
                <w:lang w:eastAsia="en-GB"/>
              </w:rPr>
              <w:t>First name: </w:t>
            </w:r>
          </w:p>
        </w:tc>
        <w:tc>
          <w:tcPr>
            <w:tcW w:w="5336" w:type="dxa"/>
            <w:tcBorders>
              <w:top w:val="single" w:sz="6" w:space="0" w:color="auto"/>
              <w:left w:val="single" w:sz="6" w:space="0" w:color="auto"/>
              <w:bottom w:val="single" w:sz="6" w:space="0" w:color="auto"/>
              <w:right w:val="single" w:sz="6" w:space="0" w:color="auto"/>
            </w:tcBorders>
            <w:hideMark/>
          </w:tcPr>
          <w:p w14:paraId="107F96A4" w14:textId="77777777" w:rsidR="00196F55" w:rsidRPr="0065368C" w:rsidRDefault="00196F55" w:rsidP="008442F8">
            <w:pPr>
              <w:spacing w:before="60"/>
              <w:ind w:left="136"/>
              <w:jc w:val="both"/>
              <w:textAlignment w:val="baseline"/>
              <w:rPr>
                <w:rFonts w:ascii="Segoe UI" w:eastAsia="Times New Roman" w:hAnsi="Segoe UI" w:cs="Segoe UI"/>
                <w:sz w:val="18"/>
                <w:szCs w:val="18"/>
                <w:lang w:eastAsia="en-GB"/>
              </w:rPr>
            </w:pPr>
            <w:r w:rsidRPr="0065368C">
              <w:rPr>
                <w:rFonts w:ascii="Calibri" w:eastAsia="Times New Roman" w:hAnsi="Calibri" w:cs="Calibri"/>
                <w:sz w:val="19"/>
                <w:szCs w:val="19"/>
                <w:lang w:eastAsia="en-GB"/>
              </w:rPr>
              <w:t> </w:t>
            </w:r>
          </w:p>
        </w:tc>
      </w:tr>
      <w:tr w:rsidR="00196F55" w:rsidRPr="0065368C" w14:paraId="779CD035" w14:textId="77777777" w:rsidTr="008442F8">
        <w:trPr>
          <w:trHeight w:val="510"/>
        </w:trPr>
        <w:tc>
          <w:tcPr>
            <w:tcW w:w="4954" w:type="dxa"/>
            <w:tcBorders>
              <w:top w:val="single" w:sz="6" w:space="0" w:color="auto"/>
              <w:left w:val="single" w:sz="6" w:space="0" w:color="auto"/>
              <w:bottom w:val="single" w:sz="6" w:space="0" w:color="auto"/>
              <w:right w:val="single" w:sz="6" w:space="0" w:color="auto"/>
            </w:tcBorders>
            <w:hideMark/>
          </w:tcPr>
          <w:p w14:paraId="0FCC5EBC" w14:textId="77777777" w:rsidR="00196F55" w:rsidRPr="0065368C" w:rsidRDefault="00196F55" w:rsidP="008442F8">
            <w:pPr>
              <w:spacing w:before="60"/>
              <w:ind w:left="128"/>
              <w:jc w:val="both"/>
              <w:textAlignment w:val="baseline"/>
              <w:rPr>
                <w:rFonts w:ascii="Segoe UI" w:eastAsia="Times New Roman" w:hAnsi="Segoe UI" w:cs="Segoe UI"/>
                <w:sz w:val="18"/>
                <w:szCs w:val="18"/>
                <w:lang w:eastAsia="en-GB"/>
              </w:rPr>
            </w:pPr>
            <w:r w:rsidRPr="0065368C">
              <w:rPr>
                <w:rFonts w:ascii="Calibri" w:eastAsia="Times New Roman" w:hAnsi="Calibri" w:cs="Calibri"/>
                <w:sz w:val="19"/>
                <w:szCs w:val="19"/>
                <w:lang w:eastAsia="en-GB"/>
              </w:rPr>
              <w:t>Surname: </w:t>
            </w:r>
          </w:p>
        </w:tc>
        <w:tc>
          <w:tcPr>
            <w:tcW w:w="5336" w:type="dxa"/>
            <w:tcBorders>
              <w:top w:val="single" w:sz="6" w:space="0" w:color="auto"/>
              <w:left w:val="single" w:sz="6" w:space="0" w:color="auto"/>
              <w:bottom w:val="single" w:sz="6" w:space="0" w:color="auto"/>
              <w:right w:val="single" w:sz="6" w:space="0" w:color="auto"/>
            </w:tcBorders>
            <w:hideMark/>
          </w:tcPr>
          <w:p w14:paraId="2E5B1762" w14:textId="77777777" w:rsidR="00196F55" w:rsidRPr="0065368C" w:rsidRDefault="00196F55" w:rsidP="008442F8">
            <w:pPr>
              <w:spacing w:before="60"/>
              <w:ind w:left="136"/>
              <w:jc w:val="both"/>
              <w:textAlignment w:val="baseline"/>
              <w:rPr>
                <w:rFonts w:ascii="Segoe UI" w:eastAsia="Times New Roman" w:hAnsi="Segoe UI" w:cs="Segoe UI"/>
                <w:sz w:val="18"/>
                <w:szCs w:val="18"/>
                <w:lang w:eastAsia="en-GB"/>
              </w:rPr>
            </w:pPr>
            <w:r w:rsidRPr="0065368C">
              <w:rPr>
                <w:rFonts w:ascii="Calibri" w:eastAsia="Times New Roman" w:hAnsi="Calibri" w:cs="Calibri"/>
                <w:sz w:val="19"/>
                <w:szCs w:val="19"/>
                <w:lang w:eastAsia="en-GB"/>
              </w:rPr>
              <w:t> </w:t>
            </w:r>
          </w:p>
        </w:tc>
      </w:tr>
      <w:tr w:rsidR="00196F55" w:rsidRPr="0065368C" w14:paraId="595C630F" w14:textId="77777777" w:rsidTr="008442F8">
        <w:trPr>
          <w:trHeight w:val="510"/>
        </w:trPr>
        <w:tc>
          <w:tcPr>
            <w:tcW w:w="4954" w:type="dxa"/>
            <w:tcBorders>
              <w:top w:val="single" w:sz="6" w:space="0" w:color="auto"/>
              <w:left w:val="single" w:sz="6" w:space="0" w:color="auto"/>
              <w:bottom w:val="single" w:sz="4" w:space="0" w:color="auto"/>
              <w:right w:val="single" w:sz="6" w:space="0" w:color="auto"/>
            </w:tcBorders>
            <w:hideMark/>
          </w:tcPr>
          <w:p w14:paraId="55EC77A4" w14:textId="0CFE442B" w:rsidR="00196F55" w:rsidRPr="0065368C" w:rsidRDefault="00196F55" w:rsidP="008442F8">
            <w:pPr>
              <w:spacing w:before="60"/>
              <w:ind w:left="128"/>
              <w:jc w:val="both"/>
              <w:textAlignment w:val="baseline"/>
              <w:rPr>
                <w:rFonts w:ascii="Segoe UI" w:eastAsia="Times New Roman" w:hAnsi="Segoe UI" w:cs="Segoe UI"/>
                <w:sz w:val="18"/>
                <w:szCs w:val="18"/>
                <w:lang w:eastAsia="en-GB"/>
              </w:rPr>
            </w:pPr>
            <w:r w:rsidRPr="0065368C">
              <w:rPr>
                <w:rFonts w:ascii="Calibri" w:eastAsia="Times New Roman" w:hAnsi="Calibri" w:cs="Calibri"/>
                <w:sz w:val="19"/>
                <w:szCs w:val="19"/>
                <w:lang w:eastAsia="en-GB"/>
              </w:rPr>
              <w:t xml:space="preserve">Date of birth e.g. </w:t>
            </w:r>
            <w:r w:rsidR="00BA2E23">
              <w:rPr>
                <w:rFonts w:ascii="Calibri" w:eastAsia="Times New Roman" w:hAnsi="Calibri" w:cs="Calibri"/>
                <w:sz w:val="19"/>
                <w:szCs w:val="19"/>
                <w:lang w:eastAsia="en-GB"/>
              </w:rPr>
              <w:t>13/05/2016</w:t>
            </w:r>
          </w:p>
        </w:tc>
        <w:tc>
          <w:tcPr>
            <w:tcW w:w="5336" w:type="dxa"/>
            <w:tcBorders>
              <w:top w:val="single" w:sz="6" w:space="0" w:color="auto"/>
              <w:left w:val="single" w:sz="6" w:space="0" w:color="auto"/>
              <w:bottom w:val="single" w:sz="6" w:space="0" w:color="auto"/>
              <w:right w:val="single" w:sz="6" w:space="0" w:color="auto"/>
            </w:tcBorders>
            <w:hideMark/>
          </w:tcPr>
          <w:p w14:paraId="6BB6A81D" w14:textId="77777777" w:rsidR="00196F55" w:rsidRPr="0065368C" w:rsidRDefault="00196F55" w:rsidP="008442F8">
            <w:pPr>
              <w:spacing w:before="60"/>
              <w:ind w:left="136"/>
              <w:jc w:val="both"/>
              <w:textAlignment w:val="baseline"/>
              <w:rPr>
                <w:rFonts w:ascii="Segoe UI" w:eastAsia="Times New Roman" w:hAnsi="Segoe UI" w:cs="Segoe UI"/>
                <w:sz w:val="18"/>
                <w:szCs w:val="18"/>
                <w:lang w:eastAsia="en-GB"/>
              </w:rPr>
            </w:pPr>
            <w:r w:rsidRPr="0065368C">
              <w:rPr>
                <w:rFonts w:ascii="Calibri" w:eastAsia="Times New Roman" w:hAnsi="Calibri" w:cs="Calibri"/>
                <w:sz w:val="19"/>
                <w:szCs w:val="19"/>
                <w:lang w:eastAsia="en-GB"/>
              </w:rPr>
              <w:t> </w:t>
            </w:r>
          </w:p>
        </w:tc>
      </w:tr>
      <w:tr w:rsidR="00BA2E23" w:rsidRPr="0065368C" w14:paraId="718CD147" w14:textId="77777777" w:rsidTr="008442F8">
        <w:trPr>
          <w:trHeight w:val="510"/>
        </w:trPr>
        <w:tc>
          <w:tcPr>
            <w:tcW w:w="4954" w:type="dxa"/>
            <w:tcBorders>
              <w:left w:val="single" w:sz="6" w:space="0" w:color="auto"/>
              <w:bottom w:val="single" w:sz="6" w:space="0" w:color="auto"/>
              <w:right w:val="single" w:sz="6" w:space="0" w:color="auto"/>
            </w:tcBorders>
          </w:tcPr>
          <w:p w14:paraId="43E2CFDB" w14:textId="42EBD7F3" w:rsidR="00BA2E23" w:rsidRPr="0065368C" w:rsidRDefault="006D4A50" w:rsidP="008442F8">
            <w:pPr>
              <w:spacing w:before="60"/>
              <w:ind w:left="128"/>
              <w:jc w:val="both"/>
              <w:textAlignment w:val="baseline"/>
              <w:rPr>
                <w:rFonts w:ascii="Calibri" w:eastAsia="Times New Roman" w:hAnsi="Calibri" w:cs="Calibri"/>
                <w:sz w:val="19"/>
                <w:szCs w:val="19"/>
                <w:lang w:eastAsia="en-GB"/>
              </w:rPr>
            </w:pPr>
            <w:r>
              <w:rPr>
                <w:rFonts w:ascii="Calibri" w:eastAsia="Times New Roman" w:hAnsi="Calibri" w:cs="Calibri"/>
                <w:sz w:val="19"/>
                <w:szCs w:val="19"/>
                <w:lang w:eastAsia="en-GB"/>
              </w:rPr>
              <w:t>Address:  Flat or apartment number (if applicable)</w:t>
            </w:r>
          </w:p>
        </w:tc>
        <w:tc>
          <w:tcPr>
            <w:tcW w:w="5336" w:type="dxa"/>
            <w:tcBorders>
              <w:top w:val="single" w:sz="6" w:space="0" w:color="auto"/>
              <w:left w:val="single" w:sz="6" w:space="0" w:color="auto"/>
              <w:bottom w:val="single" w:sz="6" w:space="0" w:color="auto"/>
              <w:right w:val="single" w:sz="6" w:space="0" w:color="auto"/>
            </w:tcBorders>
          </w:tcPr>
          <w:p w14:paraId="6F4CD4CE" w14:textId="77777777" w:rsidR="00BA2E23" w:rsidRPr="0065368C" w:rsidRDefault="00BA2E23" w:rsidP="008442F8">
            <w:pPr>
              <w:spacing w:before="60"/>
              <w:ind w:left="136"/>
              <w:jc w:val="both"/>
              <w:textAlignment w:val="baseline"/>
              <w:rPr>
                <w:rFonts w:ascii="Calibri" w:eastAsia="Times New Roman" w:hAnsi="Calibri" w:cs="Calibri"/>
                <w:sz w:val="19"/>
                <w:szCs w:val="19"/>
                <w:lang w:eastAsia="en-GB"/>
              </w:rPr>
            </w:pPr>
          </w:p>
        </w:tc>
      </w:tr>
      <w:tr w:rsidR="006D4A50" w:rsidRPr="0065368C" w14:paraId="4B308BC7" w14:textId="77777777" w:rsidTr="008442F8">
        <w:trPr>
          <w:trHeight w:val="510"/>
        </w:trPr>
        <w:tc>
          <w:tcPr>
            <w:tcW w:w="4954" w:type="dxa"/>
            <w:tcBorders>
              <w:top w:val="single" w:sz="6" w:space="0" w:color="auto"/>
              <w:left w:val="single" w:sz="6" w:space="0" w:color="auto"/>
              <w:bottom w:val="single" w:sz="6" w:space="0" w:color="auto"/>
              <w:right w:val="single" w:sz="6" w:space="0" w:color="auto"/>
            </w:tcBorders>
          </w:tcPr>
          <w:p w14:paraId="730B014E" w14:textId="14FE724B" w:rsidR="006D4A50" w:rsidRDefault="00347EAB" w:rsidP="008442F8">
            <w:pPr>
              <w:spacing w:before="60"/>
              <w:ind w:left="128"/>
              <w:jc w:val="both"/>
              <w:textAlignment w:val="baseline"/>
              <w:rPr>
                <w:rFonts w:ascii="Calibri" w:eastAsia="Times New Roman" w:hAnsi="Calibri" w:cs="Calibri"/>
                <w:sz w:val="19"/>
                <w:szCs w:val="19"/>
                <w:lang w:eastAsia="en-GB"/>
              </w:rPr>
            </w:pPr>
            <w:r>
              <w:rPr>
                <w:rFonts w:ascii="Calibri" w:eastAsia="Times New Roman" w:hAnsi="Calibri" w:cs="Calibri"/>
                <w:sz w:val="19"/>
                <w:szCs w:val="19"/>
                <w:lang w:eastAsia="en-GB"/>
              </w:rPr>
              <w:t>House</w:t>
            </w:r>
            <w:r w:rsidR="00F15B8C">
              <w:rPr>
                <w:rFonts w:ascii="Calibri" w:eastAsia="Times New Roman" w:hAnsi="Calibri" w:cs="Calibri"/>
                <w:sz w:val="19"/>
                <w:szCs w:val="19"/>
                <w:lang w:eastAsia="en-GB"/>
              </w:rPr>
              <w:t xml:space="preserve"> / </w:t>
            </w:r>
            <w:r>
              <w:rPr>
                <w:rFonts w:ascii="Calibri" w:eastAsia="Times New Roman" w:hAnsi="Calibri" w:cs="Calibri"/>
                <w:sz w:val="19"/>
                <w:szCs w:val="19"/>
                <w:lang w:eastAsia="en-GB"/>
              </w:rPr>
              <w:t xml:space="preserve">building </w:t>
            </w:r>
            <w:r w:rsidR="00F15B8C">
              <w:rPr>
                <w:rFonts w:ascii="Calibri" w:eastAsia="Times New Roman" w:hAnsi="Calibri" w:cs="Calibri"/>
                <w:sz w:val="19"/>
                <w:szCs w:val="19"/>
                <w:lang w:eastAsia="en-GB"/>
              </w:rPr>
              <w:t xml:space="preserve">number or </w:t>
            </w:r>
            <w:r>
              <w:rPr>
                <w:rFonts w:ascii="Calibri" w:eastAsia="Times New Roman" w:hAnsi="Calibri" w:cs="Calibri"/>
                <w:sz w:val="19"/>
                <w:szCs w:val="19"/>
                <w:lang w:eastAsia="en-GB"/>
              </w:rPr>
              <w:t>name:</w:t>
            </w:r>
          </w:p>
        </w:tc>
        <w:tc>
          <w:tcPr>
            <w:tcW w:w="5336" w:type="dxa"/>
            <w:tcBorders>
              <w:top w:val="single" w:sz="6" w:space="0" w:color="auto"/>
              <w:left w:val="single" w:sz="6" w:space="0" w:color="auto"/>
              <w:bottom w:val="single" w:sz="6" w:space="0" w:color="auto"/>
              <w:right w:val="single" w:sz="6" w:space="0" w:color="auto"/>
            </w:tcBorders>
          </w:tcPr>
          <w:p w14:paraId="083DF018" w14:textId="77777777" w:rsidR="006D4A50" w:rsidRPr="0065368C" w:rsidRDefault="006D4A50" w:rsidP="008442F8">
            <w:pPr>
              <w:spacing w:before="60"/>
              <w:ind w:left="136"/>
              <w:jc w:val="both"/>
              <w:textAlignment w:val="baseline"/>
              <w:rPr>
                <w:rFonts w:ascii="Calibri" w:eastAsia="Times New Roman" w:hAnsi="Calibri" w:cs="Calibri"/>
                <w:sz w:val="19"/>
                <w:szCs w:val="19"/>
                <w:lang w:eastAsia="en-GB"/>
              </w:rPr>
            </w:pPr>
          </w:p>
        </w:tc>
      </w:tr>
      <w:tr w:rsidR="006D4A50" w:rsidRPr="0065368C" w14:paraId="503A90A5" w14:textId="77777777" w:rsidTr="008442F8">
        <w:trPr>
          <w:trHeight w:val="510"/>
        </w:trPr>
        <w:tc>
          <w:tcPr>
            <w:tcW w:w="4954" w:type="dxa"/>
            <w:tcBorders>
              <w:top w:val="single" w:sz="6" w:space="0" w:color="auto"/>
              <w:left w:val="single" w:sz="6" w:space="0" w:color="auto"/>
              <w:bottom w:val="single" w:sz="6" w:space="0" w:color="auto"/>
              <w:right w:val="single" w:sz="6" w:space="0" w:color="auto"/>
            </w:tcBorders>
          </w:tcPr>
          <w:p w14:paraId="64A5276B" w14:textId="7FBB4937" w:rsidR="006D4A50" w:rsidRDefault="00347EAB" w:rsidP="008442F8">
            <w:pPr>
              <w:spacing w:before="60"/>
              <w:ind w:left="128"/>
              <w:jc w:val="both"/>
              <w:textAlignment w:val="baseline"/>
              <w:rPr>
                <w:rFonts w:ascii="Calibri" w:eastAsia="Times New Roman" w:hAnsi="Calibri" w:cs="Calibri"/>
                <w:sz w:val="19"/>
                <w:szCs w:val="19"/>
                <w:lang w:eastAsia="en-GB"/>
              </w:rPr>
            </w:pPr>
            <w:r>
              <w:rPr>
                <w:rFonts w:ascii="Calibri" w:eastAsia="Times New Roman" w:hAnsi="Calibri" w:cs="Calibri"/>
                <w:sz w:val="19"/>
                <w:szCs w:val="19"/>
                <w:lang w:eastAsia="en-GB"/>
              </w:rPr>
              <w:t>Street name:</w:t>
            </w:r>
          </w:p>
        </w:tc>
        <w:tc>
          <w:tcPr>
            <w:tcW w:w="5336" w:type="dxa"/>
            <w:tcBorders>
              <w:top w:val="single" w:sz="6" w:space="0" w:color="auto"/>
              <w:left w:val="single" w:sz="6" w:space="0" w:color="auto"/>
              <w:bottom w:val="single" w:sz="6" w:space="0" w:color="auto"/>
              <w:right w:val="single" w:sz="6" w:space="0" w:color="auto"/>
            </w:tcBorders>
          </w:tcPr>
          <w:p w14:paraId="2EE632E0" w14:textId="77777777" w:rsidR="006D4A50" w:rsidRPr="0065368C" w:rsidRDefault="006D4A50" w:rsidP="008442F8">
            <w:pPr>
              <w:spacing w:before="60"/>
              <w:ind w:left="136"/>
              <w:jc w:val="both"/>
              <w:textAlignment w:val="baseline"/>
              <w:rPr>
                <w:rFonts w:ascii="Calibri" w:eastAsia="Times New Roman" w:hAnsi="Calibri" w:cs="Calibri"/>
                <w:sz w:val="19"/>
                <w:szCs w:val="19"/>
                <w:lang w:eastAsia="en-GB"/>
              </w:rPr>
            </w:pPr>
          </w:p>
        </w:tc>
      </w:tr>
      <w:tr w:rsidR="00BA2E23" w:rsidRPr="0065368C" w14:paraId="30AB35A9" w14:textId="77777777" w:rsidTr="008442F8">
        <w:trPr>
          <w:trHeight w:val="510"/>
        </w:trPr>
        <w:tc>
          <w:tcPr>
            <w:tcW w:w="4954" w:type="dxa"/>
            <w:tcBorders>
              <w:top w:val="single" w:sz="6" w:space="0" w:color="auto"/>
              <w:left w:val="single" w:sz="6" w:space="0" w:color="auto"/>
              <w:bottom w:val="single" w:sz="6" w:space="0" w:color="auto"/>
              <w:right w:val="single" w:sz="6" w:space="0" w:color="auto"/>
            </w:tcBorders>
          </w:tcPr>
          <w:p w14:paraId="4D5D302C" w14:textId="7C54A601" w:rsidR="00BA2E23" w:rsidRPr="0065368C" w:rsidRDefault="00BA2E23" w:rsidP="008442F8">
            <w:pPr>
              <w:spacing w:before="60"/>
              <w:ind w:left="128"/>
              <w:jc w:val="both"/>
              <w:textAlignment w:val="baseline"/>
              <w:rPr>
                <w:rFonts w:ascii="Calibri" w:eastAsia="Times New Roman" w:hAnsi="Calibri" w:cs="Calibri"/>
                <w:sz w:val="19"/>
                <w:szCs w:val="19"/>
                <w:lang w:eastAsia="en-GB"/>
              </w:rPr>
            </w:pPr>
            <w:r>
              <w:rPr>
                <w:rFonts w:ascii="Calibri" w:eastAsia="Times New Roman" w:hAnsi="Calibri" w:cs="Calibri"/>
                <w:sz w:val="19"/>
                <w:szCs w:val="19"/>
                <w:lang w:eastAsia="en-GB"/>
              </w:rPr>
              <w:t>City / town</w:t>
            </w:r>
            <w:r w:rsidR="00347EAB">
              <w:rPr>
                <w:rFonts w:ascii="Calibri" w:eastAsia="Times New Roman" w:hAnsi="Calibri" w:cs="Calibri"/>
                <w:sz w:val="19"/>
                <w:szCs w:val="19"/>
                <w:lang w:eastAsia="en-GB"/>
              </w:rPr>
              <w:t xml:space="preserve"> name</w:t>
            </w:r>
            <w:r>
              <w:rPr>
                <w:rFonts w:ascii="Calibri" w:eastAsia="Times New Roman" w:hAnsi="Calibri" w:cs="Calibri"/>
                <w:sz w:val="19"/>
                <w:szCs w:val="19"/>
                <w:lang w:eastAsia="en-GB"/>
              </w:rPr>
              <w:t>:</w:t>
            </w:r>
          </w:p>
        </w:tc>
        <w:tc>
          <w:tcPr>
            <w:tcW w:w="5336" w:type="dxa"/>
            <w:tcBorders>
              <w:top w:val="single" w:sz="6" w:space="0" w:color="auto"/>
              <w:left w:val="single" w:sz="6" w:space="0" w:color="auto"/>
              <w:bottom w:val="single" w:sz="6" w:space="0" w:color="auto"/>
              <w:right w:val="single" w:sz="6" w:space="0" w:color="auto"/>
            </w:tcBorders>
          </w:tcPr>
          <w:p w14:paraId="0B0DEF8A" w14:textId="1DC831A1" w:rsidR="00BA2E23" w:rsidRPr="0065368C" w:rsidRDefault="00BA2E23" w:rsidP="008442F8">
            <w:pPr>
              <w:spacing w:before="60"/>
              <w:ind w:left="136"/>
              <w:jc w:val="both"/>
              <w:textAlignment w:val="baseline"/>
              <w:rPr>
                <w:rFonts w:ascii="Calibri" w:eastAsia="Times New Roman" w:hAnsi="Calibri" w:cs="Calibri"/>
                <w:sz w:val="19"/>
                <w:szCs w:val="19"/>
                <w:lang w:eastAsia="en-GB"/>
              </w:rPr>
            </w:pPr>
            <w:r w:rsidRPr="0065368C">
              <w:rPr>
                <w:rFonts w:ascii="Calibri" w:eastAsia="Times New Roman" w:hAnsi="Calibri" w:cs="Calibri"/>
                <w:sz w:val="19"/>
                <w:szCs w:val="19"/>
                <w:lang w:eastAsia="en-GB"/>
              </w:rPr>
              <w:t> </w:t>
            </w:r>
          </w:p>
        </w:tc>
      </w:tr>
      <w:tr w:rsidR="00BA2E23" w:rsidRPr="0065368C" w14:paraId="0774EE65" w14:textId="77777777" w:rsidTr="00BB6909">
        <w:trPr>
          <w:trHeight w:val="510"/>
        </w:trPr>
        <w:tc>
          <w:tcPr>
            <w:tcW w:w="4954" w:type="dxa"/>
            <w:tcBorders>
              <w:top w:val="single" w:sz="6" w:space="0" w:color="auto"/>
              <w:left w:val="single" w:sz="6" w:space="0" w:color="auto"/>
              <w:bottom w:val="single" w:sz="6" w:space="0" w:color="auto"/>
              <w:right w:val="single" w:sz="6" w:space="0" w:color="auto"/>
            </w:tcBorders>
            <w:hideMark/>
          </w:tcPr>
          <w:p w14:paraId="4245871B" w14:textId="77777777" w:rsidR="00BA2E23" w:rsidRPr="0065368C" w:rsidRDefault="00BA2E23" w:rsidP="008442F8">
            <w:pPr>
              <w:spacing w:before="60"/>
              <w:ind w:left="128"/>
              <w:jc w:val="both"/>
              <w:textAlignment w:val="baseline"/>
              <w:rPr>
                <w:rFonts w:ascii="Segoe UI" w:eastAsia="Times New Roman" w:hAnsi="Segoe UI" w:cs="Segoe UI"/>
                <w:sz w:val="18"/>
                <w:szCs w:val="18"/>
                <w:lang w:eastAsia="en-GB"/>
              </w:rPr>
            </w:pPr>
            <w:r w:rsidRPr="0065368C">
              <w:rPr>
                <w:rFonts w:ascii="Calibri" w:eastAsia="Times New Roman" w:hAnsi="Calibri" w:cs="Calibri"/>
                <w:sz w:val="19"/>
                <w:szCs w:val="19"/>
                <w:lang w:eastAsia="en-GB"/>
              </w:rPr>
              <w:t>Postcode: </w:t>
            </w:r>
          </w:p>
        </w:tc>
        <w:tc>
          <w:tcPr>
            <w:tcW w:w="5336" w:type="dxa"/>
            <w:tcBorders>
              <w:top w:val="single" w:sz="6" w:space="0" w:color="auto"/>
              <w:left w:val="single" w:sz="6" w:space="0" w:color="auto"/>
              <w:bottom w:val="single" w:sz="6" w:space="0" w:color="auto"/>
              <w:right w:val="single" w:sz="6" w:space="0" w:color="auto"/>
            </w:tcBorders>
          </w:tcPr>
          <w:p w14:paraId="005CE975" w14:textId="51D8AF9C" w:rsidR="00BA2E23" w:rsidRPr="0065368C" w:rsidRDefault="00BA2E23" w:rsidP="008442F8">
            <w:pPr>
              <w:spacing w:before="60"/>
              <w:ind w:left="136"/>
              <w:jc w:val="both"/>
              <w:textAlignment w:val="baseline"/>
              <w:rPr>
                <w:rFonts w:ascii="Segoe UI" w:eastAsia="Times New Roman" w:hAnsi="Segoe UI" w:cs="Segoe UI"/>
                <w:sz w:val="18"/>
                <w:szCs w:val="18"/>
                <w:lang w:eastAsia="en-GB"/>
              </w:rPr>
            </w:pPr>
          </w:p>
        </w:tc>
      </w:tr>
    </w:tbl>
    <w:p w14:paraId="4D9C1559" w14:textId="77777777" w:rsidR="00BA2E23" w:rsidRDefault="00BA2E23" w:rsidP="00BA2E23">
      <w:pPr>
        <w:spacing w:after="120"/>
        <w:textAlignment w:val="baseline"/>
        <w:rPr>
          <w:rFonts w:cs="Calibri"/>
          <w:b/>
          <w:bCs/>
          <w:sz w:val="19"/>
          <w:szCs w:val="19"/>
        </w:rPr>
      </w:pPr>
    </w:p>
    <w:p w14:paraId="557B225A" w14:textId="77777777" w:rsidR="00BA2E23" w:rsidRPr="0065368C" w:rsidRDefault="00BA2E23" w:rsidP="00BA2E23">
      <w:pPr>
        <w:spacing w:after="120" w:line="228" w:lineRule="exact"/>
        <w:jc w:val="both"/>
        <w:rPr>
          <w:b/>
          <w:sz w:val="19"/>
          <w:szCs w:val="19"/>
        </w:rPr>
      </w:pPr>
      <w:r w:rsidRPr="0065368C">
        <w:rPr>
          <w:b/>
          <w:sz w:val="19"/>
          <w:szCs w:val="19"/>
        </w:rPr>
        <w:t>Parent’s / Carer’s contact details </w:t>
      </w:r>
    </w:p>
    <w:tbl>
      <w:tblPr>
        <w:tblW w:w="10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3"/>
        <w:gridCol w:w="5187"/>
      </w:tblGrid>
      <w:tr w:rsidR="00BA2E23" w:rsidRPr="0065368C" w14:paraId="777AA606" w14:textId="77777777" w:rsidTr="00EF7185">
        <w:trPr>
          <w:trHeight w:val="390"/>
        </w:trPr>
        <w:tc>
          <w:tcPr>
            <w:tcW w:w="5103" w:type="dxa"/>
            <w:tcBorders>
              <w:top w:val="nil"/>
              <w:left w:val="nil"/>
              <w:bottom w:val="single" w:sz="6" w:space="0" w:color="auto"/>
              <w:right w:val="nil"/>
            </w:tcBorders>
            <w:vAlign w:val="center"/>
            <w:hideMark/>
          </w:tcPr>
          <w:p w14:paraId="6FE1B03B" w14:textId="77777777" w:rsidR="00BA2E23" w:rsidRPr="0065368C" w:rsidRDefault="00BA2E23" w:rsidP="000D7B43">
            <w:pPr>
              <w:spacing w:after="120" w:line="228" w:lineRule="exact"/>
              <w:jc w:val="both"/>
              <w:rPr>
                <w:i/>
                <w:sz w:val="19"/>
                <w:szCs w:val="19"/>
              </w:rPr>
            </w:pPr>
            <w:r w:rsidRPr="0065368C">
              <w:rPr>
                <w:i/>
                <w:sz w:val="19"/>
                <w:szCs w:val="19"/>
              </w:rPr>
              <w:t>Parent / Carer 1 </w:t>
            </w:r>
          </w:p>
        </w:tc>
        <w:tc>
          <w:tcPr>
            <w:tcW w:w="5187" w:type="dxa"/>
            <w:tcBorders>
              <w:top w:val="nil"/>
              <w:left w:val="nil"/>
              <w:bottom w:val="single" w:sz="6" w:space="0" w:color="auto"/>
              <w:right w:val="nil"/>
            </w:tcBorders>
            <w:vAlign w:val="center"/>
            <w:hideMark/>
          </w:tcPr>
          <w:p w14:paraId="4032C9F6" w14:textId="77777777" w:rsidR="00BA2E23" w:rsidRPr="0065368C" w:rsidRDefault="00BA2E23" w:rsidP="000D7B43">
            <w:pPr>
              <w:jc w:val="both"/>
              <w:textAlignment w:val="baseline"/>
              <w:rPr>
                <w:rFonts w:ascii="Times New Roman" w:eastAsia="Times New Roman" w:hAnsi="Times New Roman" w:cs="Times New Roman"/>
                <w:lang w:eastAsia="en-GB"/>
              </w:rPr>
            </w:pPr>
            <w:r w:rsidRPr="0065368C">
              <w:rPr>
                <w:rFonts w:ascii="Calibri" w:eastAsia="Times New Roman" w:hAnsi="Calibri" w:cs="Calibri"/>
                <w:sz w:val="19"/>
                <w:szCs w:val="19"/>
                <w:lang w:eastAsia="en-GB"/>
              </w:rPr>
              <w:t> </w:t>
            </w:r>
          </w:p>
        </w:tc>
      </w:tr>
      <w:tr w:rsidR="00BA2E23" w:rsidRPr="0065368C" w14:paraId="5A14545B" w14:textId="77777777" w:rsidTr="00EF7185">
        <w:trPr>
          <w:trHeight w:val="510"/>
        </w:trPr>
        <w:tc>
          <w:tcPr>
            <w:tcW w:w="5103" w:type="dxa"/>
            <w:tcBorders>
              <w:top w:val="single" w:sz="6" w:space="0" w:color="auto"/>
              <w:left w:val="single" w:sz="6" w:space="0" w:color="auto"/>
              <w:bottom w:val="single" w:sz="6" w:space="0" w:color="auto"/>
              <w:right w:val="single" w:sz="6" w:space="0" w:color="auto"/>
            </w:tcBorders>
            <w:hideMark/>
          </w:tcPr>
          <w:p w14:paraId="37403535" w14:textId="2DC4C6ED" w:rsidR="00BA2E23" w:rsidRPr="0065368C" w:rsidRDefault="00BA2E23" w:rsidP="000D7B43">
            <w:pPr>
              <w:spacing w:before="60"/>
              <w:ind w:left="142" w:right="124"/>
              <w:jc w:val="both"/>
              <w:textAlignment w:val="baseline"/>
              <w:rPr>
                <w:rFonts w:ascii="Times New Roman" w:eastAsia="Times New Roman" w:hAnsi="Times New Roman" w:cs="Times New Roman"/>
                <w:lang w:eastAsia="en-GB"/>
              </w:rPr>
            </w:pPr>
            <w:r w:rsidRPr="0065368C">
              <w:rPr>
                <w:rFonts w:ascii="Calibri" w:eastAsia="Times New Roman" w:hAnsi="Calibri" w:cs="Calibri"/>
                <w:sz w:val="19"/>
                <w:szCs w:val="19"/>
                <w:lang w:eastAsia="en-GB"/>
              </w:rPr>
              <w:t>Salutation </w:t>
            </w:r>
            <w:r w:rsidR="00FE2D6E">
              <w:rPr>
                <w:rFonts w:ascii="Calibri" w:eastAsia="Times New Roman" w:hAnsi="Calibri" w:cs="Calibri"/>
                <w:sz w:val="19"/>
                <w:szCs w:val="19"/>
                <w:lang w:eastAsia="en-GB"/>
              </w:rPr>
              <w:t>(</w:t>
            </w:r>
            <w:r w:rsidR="00FE2D6E" w:rsidRPr="0065368C">
              <w:rPr>
                <w:rFonts w:ascii="Calibri" w:eastAsia="Times New Roman" w:hAnsi="Calibri" w:cs="Calibri"/>
                <w:color w:val="262626"/>
                <w:sz w:val="19"/>
                <w:szCs w:val="19"/>
                <w:lang w:eastAsia="en-GB"/>
              </w:rPr>
              <w:t>please delete as necessary). </w:t>
            </w:r>
          </w:p>
        </w:tc>
        <w:tc>
          <w:tcPr>
            <w:tcW w:w="5187" w:type="dxa"/>
            <w:tcBorders>
              <w:top w:val="single" w:sz="6" w:space="0" w:color="auto"/>
              <w:left w:val="single" w:sz="6" w:space="0" w:color="auto"/>
              <w:bottom w:val="single" w:sz="6" w:space="0" w:color="auto"/>
              <w:right w:val="single" w:sz="6" w:space="0" w:color="auto"/>
            </w:tcBorders>
            <w:hideMark/>
          </w:tcPr>
          <w:p w14:paraId="35460400" w14:textId="3C5E3983" w:rsidR="00BA2E23" w:rsidRPr="0065368C" w:rsidRDefault="00EF7185" w:rsidP="00EF7185">
            <w:pPr>
              <w:spacing w:before="60"/>
              <w:jc w:val="both"/>
              <w:textAlignment w:val="baseline"/>
              <w:rPr>
                <w:rFonts w:ascii="Times New Roman" w:eastAsia="Times New Roman" w:hAnsi="Times New Roman" w:cs="Times New Roman"/>
                <w:lang w:eastAsia="en-GB"/>
              </w:rPr>
            </w:pPr>
            <w:r>
              <w:rPr>
                <w:rFonts w:ascii="Calibri" w:eastAsia="Times New Roman" w:hAnsi="Calibri" w:cs="Calibri"/>
                <w:color w:val="262626"/>
                <w:sz w:val="19"/>
                <w:szCs w:val="19"/>
                <w:lang w:eastAsia="en-GB"/>
              </w:rPr>
              <w:t xml:space="preserve"> </w:t>
            </w:r>
            <w:r w:rsidR="00BA2E23" w:rsidRPr="0065368C">
              <w:rPr>
                <w:rFonts w:ascii="Calibri" w:eastAsia="Times New Roman" w:hAnsi="Calibri" w:cs="Calibri"/>
                <w:color w:val="262626"/>
                <w:sz w:val="19"/>
                <w:szCs w:val="19"/>
                <w:lang w:eastAsia="en-GB"/>
              </w:rPr>
              <w:t xml:space="preserve">Mr / Mrs / Miss / </w:t>
            </w:r>
            <w:proofErr w:type="gramStart"/>
            <w:r w:rsidR="00BA2E23" w:rsidRPr="0065368C">
              <w:rPr>
                <w:rFonts w:ascii="Calibri" w:eastAsia="Times New Roman" w:hAnsi="Calibri" w:cs="Calibri"/>
                <w:color w:val="262626"/>
                <w:sz w:val="19"/>
                <w:szCs w:val="19"/>
                <w:lang w:eastAsia="en-GB"/>
              </w:rPr>
              <w:t xml:space="preserve">Ms </w:t>
            </w:r>
            <w:r w:rsidR="00FE2D6E">
              <w:rPr>
                <w:rFonts w:ascii="Calibri" w:eastAsia="Times New Roman" w:hAnsi="Calibri" w:cs="Calibri"/>
                <w:color w:val="262626"/>
                <w:sz w:val="19"/>
                <w:szCs w:val="19"/>
                <w:lang w:eastAsia="en-GB"/>
              </w:rPr>
              <w:t xml:space="preserve"> </w:t>
            </w:r>
            <w:r w:rsidR="00F46558">
              <w:rPr>
                <w:rFonts w:ascii="Calibri" w:eastAsia="Times New Roman" w:hAnsi="Calibri" w:cs="Calibri"/>
                <w:color w:val="262626"/>
                <w:sz w:val="19"/>
                <w:szCs w:val="19"/>
                <w:lang w:eastAsia="en-GB"/>
              </w:rPr>
              <w:tab/>
            </w:r>
            <w:proofErr w:type="gramEnd"/>
            <w:r w:rsidR="00F46558">
              <w:rPr>
                <w:rFonts w:ascii="Calibri" w:eastAsia="Times New Roman" w:hAnsi="Calibri" w:cs="Calibri"/>
                <w:color w:val="262626"/>
                <w:sz w:val="19"/>
                <w:szCs w:val="19"/>
                <w:lang w:eastAsia="en-GB"/>
              </w:rPr>
              <w:t>If o</w:t>
            </w:r>
            <w:r w:rsidR="00BA2E23" w:rsidRPr="0065368C">
              <w:rPr>
                <w:rFonts w:ascii="Calibri" w:eastAsia="Times New Roman" w:hAnsi="Calibri" w:cs="Calibri"/>
                <w:color w:val="262626"/>
                <w:sz w:val="19"/>
                <w:szCs w:val="19"/>
                <w:lang w:eastAsia="en-GB"/>
              </w:rPr>
              <w:t>ther, please state: </w:t>
            </w:r>
          </w:p>
        </w:tc>
      </w:tr>
      <w:tr w:rsidR="00BA2E23" w:rsidRPr="0065368C" w14:paraId="5086FA70" w14:textId="77777777" w:rsidTr="00EF7185">
        <w:trPr>
          <w:trHeight w:val="510"/>
        </w:trPr>
        <w:tc>
          <w:tcPr>
            <w:tcW w:w="5103" w:type="dxa"/>
            <w:tcBorders>
              <w:top w:val="single" w:sz="6" w:space="0" w:color="auto"/>
              <w:left w:val="single" w:sz="6" w:space="0" w:color="auto"/>
              <w:bottom w:val="single" w:sz="6" w:space="0" w:color="auto"/>
              <w:right w:val="single" w:sz="6" w:space="0" w:color="auto"/>
            </w:tcBorders>
            <w:hideMark/>
          </w:tcPr>
          <w:p w14:paraId="58F51786" w14:textId="77777777" w:rsidR="00BA2E23" w:rsidRPr="0065368C" w:rsidRDefault="00BA2E23" w:rsidP="000D7B43">
            <w:pPr>
              <w:spacing w:before="60"/>
              <w:ind w:left="142" w:right="124"/>
              <w:jc w:val="both"/>
              <w:textAlignment w:val="baseline"/>
              <w:rPr>
                <w:rFonts w:ascii="Times New Roman" w:eastAsia="Times New Roman" w:hAnsi="Times New Roman" w:cs="Times New Roman"/>
                <w:lang w:eastAsia="en-GB"/>
              </w:rPr>
            </w:pPr>
            <w:r w:rsidRPr="0065368C">
              <w:rPr>
                <w:rFonts w:ascii="Calibri" w:eastAsia="Times New Roman" w:hAnsi="Calibri" w:cs="Calibri"/>
                <w:sz w:val="19"/>
                <w:szCs w:val="19"/>
                <w:lang w:eastAsia="en-GB"/>
              </w:rPr>
              <w:t>First name: </w:t>
            </w:r>
          </w:p>
        </w:tc>
        <w:tc>
          <w:tcPr>
            <w:tcW w:w="5187" w:type="dxa"/>
            <w:tcBorders>
              <w:top w:val="single" w:sz="6" w:space="0" w:color="auto"/>
              <w:left w:val="single" w:sz="6" w:space="0" w:color="auto"/>
              <w:bottom w:val="single" w:sz="6" w:space="0" w:color="auto"/>
              <w:right w:val="single" w:sz="6" w:space="0" w:color="auto"/>
            </w:tcBorders>
            <w:hideMark/>
          </w:tcPr>
          <w:p w14:paraId="4D94622B" w14:textId="77777777" w:rsidR="00BA2E23" w:rsidRPr="0065368C" w:rsidRDefault="00BA2E23" w:rsidP="000D7B43">
            <w:pPr>
              <w:spacing w:before="60"/>
              <w:jc w:val="both"/>
              <w:textAlignment w:val="baseline"/>
              <w:rPr>
                <w:rFonts w:ascii="Times New Roman" w:eastAsia="Times New Roman" w:hAnsi="Times New Roman" w:cs="Times New Roman"/>
                <w:lang w:eastAsia="en-GB"/>
              </w:rPr>
            </w:pPr>
            <w:r w:rsidRPr="0065368C">
              <w:rPr>
                <w:rFonts w:ascii="Calibri" w:eastAsia="Times New Roman" w:hAnsi="Calibri" w:cs="Calibri"/>
                <w:sz w:val="19"/>
                <w:szCs w:val="19"/>
                <w:lang w:eastAsia="en-GB"/>
              </w:rPr>
              <w:t> </w:t>
            </w:r>
          </w:p>
        </w:tc>
      </w:tr>
      <w:tr w:rsidR="00BA2E23" w:rsidRPr="0065368C" w14:paraId="0FCD9FAF" w14:textId="77777777" w:rsidTr="00EF7185">
        <w:trPr>
          <w:trHeight w:val="510"/>
        </w:trPr>
        <w:tc>
          <w:tcPr>
            <w:tcW w:w="5103" w:type="dxa"/>
            <w:tcBorders>
              <w:top w:val="single" w:sz="6" w:space="0" w:color="auto"/>
              <w:left w:val="single" w:sz="6" w:space="0" w:color="auto"/>
              <w:bottom w:val="single" w:sz="6" w:space="0" w:color="auto"/>
              <w:right w:val="single" w:sz="6" w:space="0" w:color="auto"/>
            </w:tcBorders>
            <w:hideMark/>
          </w:tcPr>
          <w:p w14:paraId="65428D53" w14:textId="77777777" w:rsidR="00BA2E23" w:rsidRPr="0065368C" w:rsidRDefault="00BA2E23" w:rsidP="000D7B43">
            <w:pPr>
              <w:spacing w:before="60"/>
              <w:ind w:left="142" w:right="124"/>
              <w:jc w:val="both"/>
              <w:textAlignment w:val="baseline"/>
              <w:rPr>
                <w:rFonts w:ascii="Times New Roman" w:eastAsia="Times New Roman" w:hAnsi="Times New Roman" w:cs="Times New Roman"/>
                <w:lang w:eastAsia="en-GB"/>
              </w:rPr>
            </w:pPr>
            <w:r w:rsidRPr="0065368C">
              <w:rPr>
                <w:rFonts w:ascii="Calibri" w:eastAsia="Times New Roman" w:hAnsi="Calibri" w:cs="Calibri"/>
                <w:sz w:val="19"/>
                <w:szCs w:val="19"/>
                <w:lang w:eastAsia="en-GB"/>
              </w:rPr>
              <w:t>Surname: </w:t>
            </w:r>
          </w:p>
        </w:tc>
        <w:tc>
          <w:tcPr>
            <w:tcW w:w="5187" w:type="dxa"/>
            <w:tcBorders>
              <w:top w:val="single" w:sz="6" w:space="0" w:color="auto"/>
              <w:left w:val="single" w:sz="6" w:space="0" w:color="auto"/>
              <w:bottom w:val="single" w:sz="6" w:space="0" w:color="auto"/>
              <w:right w:val="single" w:sz="6" w:space="0" w:color="auto"/>
            </w:tcBorders>
            <w:hideMark/>
          </w:tcPr>
          <w:p w14:paraId="4534A5E8" w14:textId="77777777" w:rsidR="00BA2E23" w:rsidRPr="0065368C" w:rsidRDefault="00BA2E23" w:rsidP="000D7B43">
            <w:pPr>
              <w:spacing w:before="60"/>
              <w:jc w:val="both"/>
              <w:textAlignment w:val="baseline"/>
              <w:rPr>
                <w:rFonts w:ascii="Times New Roman" w:eastAsia="Times New Roman" w:hAnsi="Times New Roman" w:cs="Times New Roman"/>
                <w:lang w:eastAsia="en-GB"/>
              </w:rPr>
            </w:pPr>
            <w:r w:rsidRPr="0065368C">
              <w:rPr>
                <w:rFonts w:ascii="Calibri" w:eastAsia="Times New Roman" w:hAnsi="Calibri" w:cs="Calibri"/>
                <w:sz w:val="19"/>
                <w:szCs w:val="19"/>
                <w:lang w:eastAsia="en-GB"/>
              </w:rPr>
              <w:t> </w:t>
            </w:r>
          </w:p>
        </w:tc>
      </w:tr>
      <w:tr w:rsidR="00BA2E23" w:rsidRPr="0065368C" w14:paraId="006F7C05" w14:textId="77777777" w:rsidTr="00EF7185">
        <w:trPr>
          <w:trHeight w:val="510"/>
        </w:trPr>
        <w:tc>
          <w:tcPr>
            <w:tcW w:w="5103" w:type="dxa"/>
            <w:tcBorders>
              <w:top w:val="single" w:sz="6" w:space="0" w:color="auto"/>
              <w:left w:val="single" w:sz="6" w:space="0" w:color="auto"/>
              <w:bottom w:val="single" w:sz="6" w:space="0" w:color="auto"/>
              <w:right w:val="single" w:sz="6" w:space="0" w:color="auto"/>
            </w:tcBorders>
            <w:hideMark/>
          </w:tcPr>
          <w:p w14:paraId="5E73AD5A" w14:textId="33D37E98" w:rsidR="00BA2E23" w:rsidRPr="0065368C" w:rsidRDefault="00BA2E23" w:rsidP="000D7B43">
            <w:pPr>
              <w:spacing w:before="60"/>
              <w:ind w:left="142" w:right="124"/>
              <w:jc w:val="both"/>
              <w:textAlignment w:val="baseline"/>
              <w:rPr>
                <w:rFonts w:ascii="Times New Roman" w:eastAsia="Times New Roman" w:hAnsi="Times New Roman" w:cs="Times New Roman"/>
                <w:lang w:eastAsia="en-GB"/>
              </w:rPr>
            </w:pPr>
            <w:r w:rsidRPr="0065368C">
              <w:rPr>
                <w:rFonts w:ascii="Calibri" w:eastAsia="Times New Roman" w:hAnsi="Calibri" w:cs="Calibri"/>
                <w:sz w:val="19"/>
                <w:szCs w:val="19"/>
                <w:lang w:eastAsia="en-GB"/>
              </w:rPr>
              <w:t>Relationship to child e.g., father, mother, carer</w:t>
            </w:r>
            <w:r w:rsidR="00F46558">
              <w:rPr>
                <w:rFonts w:ascii="Calibri" w:eastAsia="Times New Roman" w:hAnsi="Calibri" w:cs="Calibri"/>
                <w:sz w:val="19"/>
                <w:szCs w:val="19"/>
                <w:lang w:eastAsia="en-GB"/>
              </w:rPr>
              <w:t>:</w:t>
            </w:r>
            <w:r w:rsidRPr="0065368C">
              <w:rPr>
                <w:rFonts w:ascii="Calibri" w:eastAsia="Times New Roman" w:hAnsi="Calibri" w:cs="Calibri"/>
                <w:sz w:val="19"/>
                <w:szCs w:val="19"/>
                <w:lang w:eastAsia="en-GB"/>
              </w:rPr>
              <w:t> </w:t>
            </w:r>
          </w:p>
        </w:tc>
        <w:tc>
          <w:tcPr>
            <w:tcW w:w="5187" w:type="dxa"/>
            <w:tcBorders>
              <w:top w:val="single" w:sz="6" w:space="0" w:color="auto"/>
              <w:left w:val="single" w:sz="6" w:space="0" w:color="auto"/>
              <w:bottom w:val="single" w:sz="6" w:space="0" w:color="auto"/>
              <w:right w:val="single" w:sz="6" w:space="0" w:color="auto"/>
            </w:tcBorders>
            <w:hideMark/>
          </w:tcPr>
          <w:p w14:paraId="16CE390E" w14:textId="77777777" w:rsidR="00BA2E23" w:rsidRPr="0065368C" w:rsidRDefault="00BA2E23" w:rsidP="000D7B43">
            <w:pPr>
              <w:spacing w:before="60"/>
              <w:jc w:val="both"/>
              <w:textAlignment w:val="baseline"/>
              <w:rPr>
                <w:rFonts w:ascii="Times New Roman" w:eastAsia="Times New Roman" w:hAnsi="Times New Roman" w:cs="Times New Roman"/>
                <w:lang w:eastAsia="en-GB"/>
              </w:rPr>
            </w:pPr>
            <w:r w:rsidRPr="0065368C">
              <w:rPr>
                <w:rFonts w:ascii="Calibri" w:eastAsia="Times New Roman" w:hAnsi="Calibri" w:cs="Calibri"/>
                <w:sz w:val="19"/>
                <w:szCs w:val="19"/>
                <w:lang w:eastAsia="en-GB"/>
              </w:rPr>
              <w:t> </w:t>
            </w:r>
          </w:p>
        </w:tc>
      </w:tr>
      <w:tr w:rsidR="00BA2E23" w:rsidRPr="0065368C" w14:paraId="0B341FE0" w14:textId="77777777" w:rsidTr="00EF7185">
        <w:trPr>
          <w:trHeight w:val="510"/>
        </w:trPr>
        <w:tc>
          <w:tcPr>
            <w:tcW w:w="5103" w:type="dxa"/>
            <w:tcBorders>
              <w:top w:val="single" w:sz="6" w:space="0" w:color="auto"/>
              <w:left w:val="single" w:sz="6" w:space="0" w:color="auto"/>
              <w:bottom w:val="single" w:sz="6" w:space="0" w:color="auto"/>
              <w:right w:val="single" w:sz="6" w:space="0" w:color="auto"/>
            </w:tcBorders>
            <w:hideMark/>
          </w:tcPr>
          <w:p w14:paraId="4FF58C8E" w14:textId="77777777" w:rsidR="00BA2E23" w:rsidRPr="0065368C" w:rsidRDefault="00BA2E23" w:rsidP="000D7B43">
            <w:pPr>
              <w:spacing w:before="60"/>
              <w:ind w:left="142" w:right="124"/>
              <w:jc w:val="both"/>
              <w:textAlignment w:val="baseline"/>
              <w:rPr>
                <w:rFonts w:ascii="Times New Roman" w:eastAsia="Times New Roman" w:hAnsi="Times New Roman" w:cs="Times New Roman"/>
                <w:lang w:eastAsia="en-GB"/>
              </w:rPr>
            </w:pPr>
            <w:r w:rsidRPr="0065368C">
              <w:rPr>
                <w:rFonts w:ascii="Calibri" w:eastAsia="Times New Roman" w:hAnsi="Calibri" w:cs="Calibri"/>
                <w:sz w:val="19"/>
                <w:szCs w:val="19"/>
                <w:lang w:eastAsia="en-GB"/>
              </w:rPr>
              <w:t>Daytime contact number: </w:t>
            </w:r>
          </w:p>
        </w:tc>
        <w:tc>
          <w:tcPr>
            <w:tcW w:w="5187" w:type="dxa"/>
            <w:tcBorders>
              <w:top w:val="single" w:sz="6" w:space="0" w:color="auto"/>
              <w:left w:val="single" w:sz="6" w:space="0" w:color="auto"/>
              <w:bottom w:val="single" w:sz="6" w:space="0" w:color="auto"/>
              <w:right w:val="single" w:sz="6" w:space="0" w:color="auto"/>
            </w:tcBorders>
            <w:hideMark/>
          </w:tcPr>
          <w:p w14:paraId="1A1DFB08" w14:textId="77777777" w:rsidR="00BA2E23" w:rsidRPr="0065368C" w:rsidRDefault="00BA2E23" w:rsidP="000D7B43">
            <w:pPr>
              <w:spacing w:before="60"/>
              <w:jc w:val="both"/>
              <w:textAlignment w:val="baseline"/>
              <w:rPr>
                <w:rFonts w:ascii="Times New Roman" w:eastAsia="Times New Roman" w:hAnsi="Times New Roman" w:cs="Times New Roman"/>
                <w:lang w:eastAsia="en-GB"/>
              </w:rPr>
            </w:pPr>
            <w:r w:rsidRPr="0065368C">
              <w:rPr>
                <w:rFonts w:ascii="Calibri" w:eastAsia="Times New Roman" w:hAnsi="Calibri" w:cs="Calibri"/>
                <w:sz w:val="19"/>
                <w:szCs w:val="19"/>
                <w:lang w:eastAsia="en-GB"/>
              </w:rPr>
              <w:t> </w:t>
            </w:r>
          </w:p>
        </w:tc>
      </w:tr>
      <w:tr w:rsidR="00BA2E23" w:rsidRPr="0065368C" w14:paraId="446812E7" w14:textId="77777777" w:rsidTr="00EF7185">
        <w:trPr>
          <w:trHeight w:val="510"/>
        </w:trPr>
        <w:tc>
          <w:tcPr>
            <w:tcW w:w="5103" w:type="dxa"/>
            <w:tcBorders>
              <w:top w:val="single" w:sz="6" w:space="0" w:color="auto"/>
              <w:left w:val="single" w:sz="6" w:space="0" w:color="auto"/>
              <w:bottom w:val="single" w:sz="6" w:space="0" w:color="auto"/>
              <w:right w:val="single" w:sz="6" w:space="0" w:color="auto"/>
            </w:tcBorders>
            <w:hideMark/>
          </w:tcPr>
          <w:p w14:paraId="69B7902A" w14:textId="77777777" w:rsidR="00BA2E23" w:rsidRPr="0065368C" w:rsidRDefault="00BA2E23" w:rsidP="000D7B43">
            <w:pPr>
              <w:spacing w:before="60"/>
              <w:ind w:left="142" w:right="124"/>
              <w:jc w:val="both"/>
              <w:textAlignment w:val="baseline"/>
              <w:rPr>
                <w:rFonts w:ascii="Times New Roman" w:eastAsia="Times New Roman" w:hAnsi="Times New Roman" w:cs="Times New Roman"/>
                <w:lang w:eastAsia="en-GB"/>
              </w:rPr>
            </w:pPr>
            <w:r w:rsidRPr="0065368C">
              <w:rPr>
                <w:rFonts w:ascii="Calibri" w:eastAsia="Times New Roman" w:hAnsi="Calibri" w:cs="Calibri"/>
                <w:sz w:val="19"/>
                <w:szCs w:val="19"/>
                <w:lang w:eastAsia="en-GB"/>
              </w:rPr>
              <w:t>E-mail address: </w:t>
            </w:r>
          </w:p>
        </w:tc>
        <w:tc>
          <w:tcPr>
            <w:tcW w:w="5187" w:type="dxa"/>
            <w:tcBorders>
              <w:top w:val="single" w:sz="6" w:space="0" w:color="auto"/>
              <w:left w:val="single" w:sz="6" w:space="0" w:color="auto"/>
              <w:bottom w:val="single" w:sz="6" w:space="0" w:color="auto"/>
              <w:right w:val="single" w:sz="6" w:space="0" w:color="auto"/>
            </w:tcBorders>
            <w:hideMark/>
          </w:tcPr>
          <w:p w14:paraId="42229983" w14:textId="77777777" w:rsidR="00BA2E23" w:rsidRPr="0065368C" w:rsidRDefault="00BA2E23" w:rsidP="000D7B43">
            <w:pPr>
              <w:spacing w:before="60"/>
              <w:jc w:val="both"/>
              <w:textAlignment w:val="baseline"/>
              <w:rPr>
                <w:rFonts w:ascii="Times New Roman" w:eastAsia="Times New Roman" w:hAnsi="Times New Roman" w:cs="Times New Roman"/>
                <w:lang w:eastAsia="en-GB"/>
              </w:rPr>
            </w:pPr>
            <w:r w:rsidRPr="0065368C">
              <w:rPr>
                <w:rFonts w:ascii="Calibri" w:eastAsia="Times New Roman" w:hAnsi="Calibri" w:cs="Calibri"/>
                <w:sz w:val="19"/>
                <w:szCs w:val="19"/>
                <w:lang w:eastAsia="en-GB"/>
              </w:rPr>
              <w:t> </w:t>
            </w:r>
          </w:p>
        </w:tc>
      </w:tr>
      <w:tr w:rsidR="00347EAB" w:rsidRPr="0065368C" w14:paraId="193983F0" w14:textId="77777777" w:rsidTr="00EF7185">
        <w:trPr>
          <w:trHeight w:val="510"/>
        </w:trPr>
        <w:tc>
          <w:tcPr>
            <w:tcW w:w="5103" w:type="dxa"/>
            <w:tcBorders>
              <w:top w:val="single" w:sz="6" w:space="0" w:color="auto"/>
              <w:left w:val="single" w:sz="6" w:space="0" w:color="auto"/>
              <w:bottom w:val="single" w:sz="6" w:space="0" w:color="auto"/>
              <w:right w:val="single" w:sz="6" w:space="0" w:color="auto"/>
            </w:tcBorders>
          </w:tcPr>
          <w:p w14:paraId="126375A1" w14:textId="3CF81526" w:rsidR="00347EAB" w:rsidRPr="0065368C" w:rsidRDefault="00347EAB" w:rsidP="000D7B43">
            <w:pPr>
              <w:spacing w:before="60"/>
              <w:ind w:left="142" w:right="124"/>
              <w:jc w:val="both"/>
              <w:textAlignment w:val="baseline"/>
              <w:rPr>
                <w:rFonts w:ascii="Calibri" w:eastAsia="Times New Roman" w:hAnsi="Calibri" w:cs="Calibri"/>
                <w:sz w:val="19"/>
                <w:szCs w:val="19"/>
                <w:lang w:eastAsia="en-GB"/>
              </w:rPr>
            </w:pPr>
            <w:r>
              <w:rPr>
                <w:rFonts w:ascii="Calibri" w:eastAsia="Times New Roman" w:hAnsi="Calibri" w:cs="Calibri"/>
                <w:sz w:val="19"/>
                <w:szCs w:val="19"/>
                <w:lang w:eastAsia="en-GB"/>
              </w:rPr>
              <w:t xml:space="preserve">Is your address the same as the child’s? </w:t>
            </w:r>
            <w:r w:rsidR="00CE450E">
              <w:rPr>
                <w:rFonts w:ascii="Calibri" w:eastAsia="Times New Roman" w:hAnsi="Calibri" w:cs="Calibri"/>
                <w:sz w:val="19"/>
                <w:szCs w:val="19"/>
                <w:lang w:eastAsia="en-GB"/>
              </w:rPr>
              <w:t xml:space="preserve"> Please state </w:t>
            </w:r>
            <w:r>
              <w:rPr>
                <w:rFonts w:ascii="Calibri" w:eastAsia="Times New Roman" w:hAnsi="Calibri" w:cs="Calibri"/>
                <w:sz w:val="19"/>
                <w:szCs w:val="19"/>
                <w:lang w:eastAsia="en-GB"/>
              </w:rPr>
              <w:t>Yes or No</w:t>
            </w:r>
          </w:p>
        </w:tc>
        <w:tc>
          <w:tcPr>
            <w:tcW w:w="5187" w:type="dxa"/>
            <w:tcBorders>
              <w:top w:val="single" w:sz="6" w:space="0" w:color="auto"/>
              <w:left w:val="single" w:sz="6" w:space="0" w:color="auto"/>
              <w:bottom w:val="single" w:sz="6" w:space="0" w:color="auto"/>
              <w:right w:val="single" w:sz="6" w:space="0" w:color="auto"/>
            </w:tcBorders>
          </w:tcPr>
          <w:p w14:paraId="0CA46168" w14:textId="77777777" w:rsidR="00347EAB" w:rsidRPr="0065368C" w:rsidRDefault="00347EAB" w:rsidP="000D7B43">
            <w:pPr>
              <w:spacing w:before="60"/>
              <w:jc w:val="both"/>
              <w:textAlignment w:val="baseline"/>
              <w:rPr>
                <w:rFonts w:ascii="Calibri" w:eastAsia="Times New Roman" w:hAnsi="Calibri" w:cs="Calibri"/>
                <w:sz w:val="19"/>
                <w:szCs w:val="19"/>
                <w:lang w:eastAsia="en-GB"/>
              </w:rPr>
            </w:pPr>
          </w:p>
        </w:tc>
      </w:tr>
      <w:tr w:rsidR="00CE450E" w:rsidRPr="0065368C" w14:paraId="1E3A132E" w14:textId="77777777" w:rsidTr="00267E3E">
        <w:trPr>
          <w:trHeight w:val="265"/>
        </w:trPr>
        <w:tc>
          <w:tcPr>
            <w:tcW w:w="10290" w:type="dxa"/>
            <w:gridSpan w:val="2"/>
            <w:tcBorders>
              <w:top w:val="single" w:sz="6" w:space="0" w:color="auto"/>
              <w:left w:val="single" w:sz="6" w:space="0" w:color="auto"/>
              <w:bottom w:val="single" w:sz="4" w:space="0" w:color="auto"/>
              <w:right w:val="single" w:sz="6" w:space="0" w:color="auto"/>
            </w:tcBorders>
          </w:tcPr>
          <w:p w14:paraId="61C68144" w14:textId="44BC001B" w:rsidR="00CE450E" w:rsidRDefault="00CE450E" w:rsidP="005B061C">
            <w:pPr>
              <w:spacing w:before="60"/>
              <w:ind w:left="142" w:right="124"/>
              <w:jc w:val="both"/>
              <w:textAlignment w:val="baseline"/>
              <w:rPr>
                <w:rFonts w:ascii="Calibri" w:eastAsia="Times New Roman" w:hAnsi="Calibri" w:cs="Calibri"/>
                <w:sz w:val="19"/>
                <w:szCs w:val="19"/>
                <w:lang w:eastAsia="en-GB"/>
              </w:rPr>
            </w:pPr>
            <w:r>
              <w:rPr>
                <w:rFonts w:ascii="Calibri" w:eastAsia="Times New Roman" w:hAnsi="Calibri" w:cs="Calibri"/>
                <w:sz w:val="19"/>
                <w:szCs w:val="19"/>
                <w:lang w:eastAsia="en-GB"/>
              </w:rPr>
              <w:t>If you stated No, please write your full address in this box:</w:t>
            </w:r>
          </w:p>
          <w:p w14:paraId="1A14B587" w14:textId="77777777" w:rsidR="00267E3E" w:rsidRDefault="00267E3E" w:rsidP="00267E3E">
            <w:pPr>
              <w:ind w:left="142" w:right="124"/>
              <w:jc w:val="both"/>
              <w:textAlignment w:val="baseline"/>
              <w:rPr>
                <w:rFonts w:ascii="Calibri" w:eastAsia="Times New Roman" w:hAnsi="Calibri" w:cs="Calibri"/>
                <w:sz w:val="19"/>
                <w:szCs w:val="19"/>
                <w:lang w:eastAsia="en-GB"/>
              </w:rPr>
            </w:pPr>
          </w:p>
          <w:p w14:paraId="4790EF53" w14:textId="77777777" w:rsidR="00CE450E" w:rsidRPr="0065368C" w:rsidRDefault="00CE450E" w:rsidP="000D7B43">
            <w:pPr>
              <w:spacing w:before="60"/>
              <w:jc w:val="both"/>
              <w:textAlignment w:val="baseline"/>
              <w:rPr>
                <w:rFonts w:ascii="Calibri" w:eastAsia="Times New Roman" w:hAnsi="Calibri" w:cs="Calibri"/>
                <w:sz w:val="19"/>
                <w:szCs w:val="19"/>
                <w:lang w:eastAsia="en-GB"/>
              </w:rPr>
            </w:pPr>
          </w:p>
        </w:tc>
      </w:tr>
      <w:tr w:rsidR="00CE450E" w:rsidRPr="0065368C" w14:paraId="6FC3E154" w14:textId="77777777" w:rsidTr="00EF7185">
        <w:trPr>
          <w:trHeight w:val="390"/>
        </w:trPr>
        <w:tc>
          <w:tcPr>
            <w:tcW w:w="5103" w:type="dxa"/>
            <w:tcBorders>
              <w:top w:val="nil"/>
              <w:left w:val="nil"/>
              <w:bottom w:val="single" w:sz="6" w:space="0" w:color="auto"/>
              <w:right w:val="nil"/>
            </w:tcBorders>
            <w:vAlign w:val="center"/>
            <w:hideMark/>
          </w:tcPr>
          <w:p w14:paraId="03EABF90" w14:textId="496AD1C3" w:rsidR="00CE450E" w:rsidRPr="0065368C" w:rsidRDefault="00CE450E" w:rsidP="008442F8">
            <w:pPr>
              <w:spacing w:after="120" w:line="228" w:lineRule="exact"/>
              <w:jc w:val="both"/>
              <w:rPr>
                <w:i/>
                <w:sz w:val="19"/>
                <w:szCs w:val="19"/>
              </w:rPr>
            </w:pPr>
            <w:r w:rsidRPr="0065368C">
              <w:rPr>
                <w:i/>
                <w:sz w:val="19"/>
                <w:szCs w:val="19"/>
              </w:rPr>
              <w:lastRenderedPageBreak/>
              <w:t xml:space="preserve">Parent / Carer </w:t>
            </w:r>
            <w:r w:rsidR="00EF7185">
              <w:rPr>
                <w:i/>
                <w:sz w:val="19"/>
                <w:szCs w:val="19"/>
              </w:rPr>
              <w:t>2 (optional)</w:t>
            </w:r>
          </w:p>
        </w:tc>
        <w:tc>
          <w:tcPr>
            <w:tcW w:w="5187" w:type="dxa"/>
            <w:tcBorders>
              <w:top w:val="nil"/>
              <w:left w:val="nil"/>
              <w:bottom w:val="single" w:sz="6" w:space="0" w:color="auto"/>
              <w:right w:val="nil"/>
            </w:tcBorders>
            <w:vAlign w:val="center"/>
            <w:hideMark/>
          </w:tcPr>
          <w:p w14:paraId="5FC3A5FE" w14:textId="77777777" w:rsidR="00CE450E" w:rsidRPr="0065368C" w:rsidRDefault="00CE450E" w:rsidP="008442F8">
            <w:pPr>
              <w:jc w:val="both"/>
              <w:textAlignment w:val="baseline"/>
              <w:rPr>
                <w:rFonts w:ascii="Times New Roman" w:eastAsia="Times New Roman" w:hAnsi="Times New Roman" w:cs="Times New Roman"/>
                <w:lang w:eastAsia="en-GB"/>
              </w:rPr>
            </w:pPr>
            <w:r w:rsidRPr="0065368C">
              <w:rPr>
                <w:rFonts w:ascii="Calibri" w:eastAsia="Times New Roman" w:hAnsi="Calibri" w:cs="Calibri"/>
                <w:sz w:val="19"/>
                <w:szCs w:val="19"/>
                <w:lang w:eastAsia="en-GB"/>
              </w:rPr>
              <w:t> </w:t>
            </w:r>
          </w:p>
        </w:tc>
      </w:tr>
      <w:tr w:rsidR="00CE450E" w:rsidRPr="0065368C" w14:paraId="0ED70BDF" w14:textId="77777777" w:rsidTr="00EF7185">
        <w:trPr>
          <w:trHeight w:val="510"/>
        </w:trPr>
        <w:tc>
          <w:tcPr>
            <w:tcW w:w="5103" w:type="dxa"/>
            <w:tcBorders>
              <w:top w:val="single" w:sz="6" w:space="0" w:color="auto"/>
              <w:left w:val="single" w:sz="6" w:space="0" w:color="auto"/>
              <w:bottom w:val="single" w:sz="6" w:space="0" w:color="auto"/>
              <w:right w:val="single" w:sz="6" w:space="0" w:color="auto"/>
            </w:tcBorders>
            <w:hideMark/>
          </w:tcPr>
          <w:p w14:paraId="48A84E79" w14:textId="77777777" w:rsidR="00CE450E" w:rsidRPr="0065368C" w:rsidRDefault="00CE450E" w:rsidP="008442F8">
            <w:pPr>
              <w:spacing w:before="60"/>
              <w:ind w:left="142" w:right="124"/>
              <w:jc w:val="both"/>
              <w:textAlignment w:val="baseline"/>
              <w:rPr>
                <w:rFonts w:ascii="Times New Roman" w:eastAsia="Times New Roman" w:hAnsi="Times New Roman" w:cs="Times New Roman"/>
                <w:lang w:eastAsia="en-GB"/>
              </w:rPr>
            </w:pPr>
            <w:r w:rsidRPr="0065368C">
              <w:rPr>
                <w:rFonts w:ascii="Calibri" w:eastAsia="Times New Roman" w:hAnsi="Calibri" w:cs="Calibri"/>
                <w:sz w:val="19"/>
                <w:szCs w:val="19"/>
                <w:lang w:eastAsia="en-GB"/>
              </w:rPr>
              <w:t>Salutation </w:t>
            </w:r>
            <w:r>
              <w:rPr>
                <w:rFonts w:ascii="Calibri" w:eastAsia="Times New Roman" w:hAnsi="Calibri" w:cs="Calibri"/>
                <w:sz w:val="19"/>
                <w:szCs w:val="19"/>
                <w:lang w:eastAsia="en-GB"/>
              </w:rPr>
              <w:t>(</w:t>
            </w:r>
            <w:r w:rsidRPr="0065368C">
              <w:rPr>
                <w:rFonts w:ascii="Calibri" w:eastAsia="Times New Roman" w:hAnsi="Calibri" w:cs="Calibri"/>
                <w:color w:val="262626"/>
                <w:sz w:val="19"/>
                <w:szCs w:val="19"/>
                <w:lang w:eastAsia="en-GB"/>
              </w:rPr>
              <w:t>please delete as necessary). </w:t>
            </w:r>
          </w:p>
        </w:tc>
        <w:tc>
          <w:tcPr>
            <w:tcW w:w="5187" w:type="dxa"/>
            <w:tcBorders>
              <w:top w:val="single" w:sz="6" w:space="0" w:color="auto"/>
              <w:left w:val="single" w:sz="6" w:space="0" w:color="auto"/>
              <w:bottom w:val="single" w:sz="6" w:space="0" w:color="auto"/>
              <w:right w:val="single" w:sz="6" w:space="0" w:color="auto"/>
            </w:tcBorders>
            <w:hideMark/>
          </w:tcPr>
          <w:p w14:paraId="7BD754A4" w14:textId="783B1FF1" w:rsidR="00CE450E" w:rsidRPr="0065368C" w:rsidRDefault="00EF7185" w:rsidP="00EF7185">
            <w:pPr>
              <w:spacing w:before="60"/>
              <w:jc w:val="both"/>
              <w:textAlignment w:val="baseline"/>
              <w:rPr>
                <w:rFonts w:ascii="Times New Roman" w:eastAsia="Times New Roman" w:hAnsi="Times New Roman" w:cs="Times New Roman"/>
                <w:lang w:eastAsia="en-GB"/>
              </w:rPr>
            </w:pPr>
            <w:r>
              <w:rPr>
                <w:rFonts w:ascii="Calibri" w:eastAsia="Times New Roman" w:hAnsi="Calibri" w:cs="Calibri"/>
                <w:color w:val="262626"/>
                <w:sz w:val="19"/>
                <w:szCs w:val="19"/>
                <w:lang w:eastAsia="en-GB"/>
              </w:rPr>
              <w:t xml:space="preserve"> </w:t>
            </w:r>
            <w:r w:rsidR="00CE450E" w:rsidRPr="0065368C">
              <w:rPr>
                <w:rFonts w:ascii="Calibri" w:eastAsia="Times New Roman" w:hAnsi="Calibri" w:cs="Calibri"/>
                <w:color w:val="262626"/>
                <w:sz w:val="19"/>
                <w:szCs w:val="19"/>
                <w:lang w:eastAsia="en-GB"/>
              </w:rPr>
              <w:t xml:space="preserve">Mr / Mrs / Miss / </w:t>
            </w:r>
            <w:proofErr w:type="gramStart"/>
            <w:r w:rsidR="00CE450E" w:rsidRPr="0065368C">
              <w:rPr>
                <w:rFonts w:ascii="Calibri" w:eastAsia="Times New Roman" w:hAnsi="Calibri" w:cs="Calibri"/>
                <w:color w:val="262626"/>
                <w:sz w:val="19"/>
                <w:szCs w:val="19"/>
                <w:lang w:eastAsia="en-GB"/>
              </w:rPr>
              <w:t xml:space="preserve">Ms </w:t>
            </w:r>
            <w:r w:rsidR="00CE450E">
              <w:rPr>
                <w:rFonts w:ascii="Calibri" w:eastAsia="Times New Roman" w:hAnsi="Calibri" w:cs="Calibri"/>
                <w:color w:val="262626"/>
                <w:sz w:val="19"/>
                <w:szCs w:val="19"/>
                <w:lang w:eastAsia="en-GB"/>
              </w:rPr>
              <w:t xml:space="preserve"> </w:t>
            </w:r>
            <w:r w:rsidR="00CE450E">
              <w:rPr>
                <w:rFonts w:ascii="Calibri" w:eastAsia="Times New Roman" w:hAnsi="Calibri" w:cs="Calibri"/>
                <w:color w:val="262626"/>
                <w:sz w:val="19"/>
                <w:szCs w:val="19"/>
                <w:lang w:eastAsia="en-GB"/>
              </w:rPr>
              <w:tab/>
            </w:r>
            <w:proofErr w:type="gramEnd"/>
            <w:r w:rsidR="00CE450E">
              <w:rPr>
                <w:rFonts w:ascii="Calibri" w:eastAsia="Times New Roman" w:hAnsi="Calibri" w:cs="Calibri"/>
                <w:color w:val="262626"/>
                <w:sz w:val="19"/>
                <w:szCs w:val="19"/>
                <w:lang w:eastAsia="en-GB"/>
              </w:rPr>
              <w:t>If o</w:t>
            </w:r>
            <w:r w:rsidR="00CE450E" w:rsidRPr="0065368C">
              <w:rPr>
                <w:rFonts w:ascii="Calibri" w:eastAsia="Times New Roman" w:hAnsi="Calibri" w:cs="Calibri"/>
                <w:color w:val="262626"/>
                <w:sz w:val="19"/>
                <w:szCs w:val="19"/>
                <w:lang w:eastAsia="en-GB"/>
              </w:rPr>
              <w:t>ther, please state: </w:t>
            </w:r>
          </w:p>
        </w:tc>
      </w:tr>
      <w:tr w:rsidR="00CE450E" w:rsidRPr="0065368C" w14:paraId="1867226B" w14:textId="77777777" w:rsidTr="00EF7185">
        <w:trPr>
          <w:trHeight w:val="510"/>
        </w:trPr>
        <w:tc>
          <w:tcPr>
            <w:tcW w:w="5103" w:type="dxa"/>
            <w:tcBorders>
              <w:top w:val="single" w:sz="6" w:space="0" w:color="auto"/>
              <w:left w:val="single" w:sz="6" w:space="0" w:color="auto"/>
              <w:bottom w:val="single" w:sz="6" w:space="0" w:color="auto"/>
              <w:right w:val="single" w:sz="6" w:space="0" w:color="auto"/>
            </w:tcBorders>
            <w:hideMark/>
          </w:tcPr>
          <w:p w14:paraId="6AEF19E3" w14:textId="77777777" w:rsidR="00CE450E" w:rsidRPr="0065368C" w:rsidRDefault="00CE450E" w:rsidP="008442F8">
            <w:pPr>
              <w:spacing w:before="60"/>
              <w:ind w:left="142" w:right="124"/>
              <w:jc w:val="both"/>
              <w:textAlignment w:val="baseline"/>
              <w:rPr>
                <w:rFonts w:ascii="Times New Roman" w:eastAsia="Times New Roman" w:hAnsi="Times New Roman" w:cs="Times New Roman"/>
                <w:lang w:eastAsia="en-GB"/>
              </w:rPr>
            </w:pPr>
            <w:r w:rsidRPr="0065368C">
              <w:rPr>
                <w:rFonts w:ascii="Calibri" w:eastAsia="Times New Roman" w:hAnsi="Calibri" w:cs="Calibri"/>
                <w:sz w:val="19"/>
                <w:szCs w:val="19"/>
                <w:lang w:eastAsia="en-GB"/>
              </w:rPr>
              <w:t>First name: </w:t>
            </w:r>
          </w:p>
        </w:tc>
        <w:tc>
          <w:tcPr>
            <w:tcW w:w="5187" w:type="dxa"/>
            <w:tcBorders>
              <w:top w:val="single" w:sz="6" w:space="0" w:color="auto"/>
              <w:left w:val="single" w:sz="6" w:space="0" w:color="auto"/>
              <w:bottom w:val="single" w:sz="6" w:space="0" w:color="auto"/>
              <w:right w:val="single" w:sz="6" w:space="0" w:color="auto"/>
            </w:tcBorders>
            <w:hideMark/>
          </w:tcPr>
          <w:p w14:paraId="71C11C49" w14:textId="77777777" w:rsidR="00CE450E" w:rsidRPr="0065368C" w:rsidRDefault="00CE450E" w:rsidP="008442F8">
            <w:pPr>
              <w:spacing w:before="60"/>
              <w:jc w:val="both"/>
              <w:textAlignment w:val="baseline"/>
              <w:rPr>
                <w:rFonts w:ascii="Times New Roman" w:eastAsia="Times New Roman" w:hAnsi="Times New Roman" w:cs="Times New Roman"/>
                <w:lang w:eastAsia="en-GB"/>
              </w:rPr>
            </w:pPr>
            <w:r w:rsidRPr="0065368C">
              <w:rPr>
                <w:rFonts w:ascii="Calibri" w:eastAsia="Times New Roman" w:hAnsi="Calibri" w:cs="Calibri"/>
                <w:sz w:val="19"/>
                <w:szCs w:val="19"/>
                <w:lang w:eastAsia="en-GB"/>
              </w:rPr>
              <w:t> </w:t>
            </w:r>
          </w:p>
        </w:tc>
      </w:tr>
      <w:tr w:rsidR="00CE450E" w:rsidRPr="0065368C" w14:paraId="200A8C84" w14:textId="77777777" w:rsidTr="00EF7185">
        <w:trPr>
          <w:trHeight w:val="510"/>
        </w:trPr>
        <w:tc>
          <w:tcPr>
            <w:tcW w:w="5103" w:type="dxa"/>
            <w:tcBorders>
              <w:top w:val="single" w:sz="6" w:space="0" w:color="auto"/>
              <w:left w:val="single" w:sz="6" w:space="0" w:color="auto"/>
              <w:bottom w:val="single" w:sz="6" w:space="0" w:color="auto"/>
              <w:right w:val="single" w:sz="6" w:space="0" w:color="auto"/>
            </w:tcBorders>
            <w:hideMark/>
          </w:tcPr>
          <w:p w14:paraId="47A02D20" w14:textId="77777777" w:rsidR="00CE450E" w:rsidRPr="0065368C" w:rsidRDefault="00CE450E" w:rsidP="008442F8">
            <w:pPr>
              <w:spacing w:before="60"/>
              <w:ind w:left="142" w:right="124"/>
              <w:jc w:val="both"/>
              <w:textAlignment w:val="baseline"/>
              <w:rPr>
                <w:rFonts w:ascii="Times New Roman" w:eastAsia="Times New Roman" w:hAnsi="Times New Roman" w:cs="Times New Roman"/>
                <w:lang w:eastAsia="en-GB"/>
              </w:rPr>
            </w:pPr>
            <w:r w:rsidRPr="0065368C">
              <w:rPr>
                <w:rFonts w:ascii="Calibri" w:eastAsia="Times New Roman" w:hAnsi="Calibri" w:cs="Calibri"/>
                <w:sz w:val="19"/>
                <w:szCs w:val="19"/>
                <w:lang w:eastAsia="en-GB"/>
              </w:rPr>
              <w:t>Surname: </w:t>
            </w:r>
          </w:p>
        </w:tc>
        <w:tc>
          <w:tcPr>
            <w:tcW w:w="5187" w:type="dxa"/>
            <w:tcBorders>
              <w:top w:val="single" w:sz="6" w:space="0" w:color="auto"/>
              <w:left w:val="single" w:sz="6" w:space="0" w:color="auto"/>
              <w:bottom w:val="single" w:sz="6" w:space="0" w:color="auto"/>
              <w:right w:val="single" w:sz="6" w:space="0" w:color="auto"/>
            </w:tcBorders>
            <w:hideMark/>
          </w:tcPr>
          <w:p w14:paraId="66EFFEB0" w14:textId="77777777" w:rsidR="00CE450E" w:rsidRPr="0065368C" w:rsidRDefault="00CE450E" w:rsidP="008442F8">
            <w:pPr>
              <w:spacing w:before="60"/>
              <w:jc w:val="both"/>
              <w:textAlignment w:val="baseline"/>
              <w:rPr>
                <w:rFonts w:ascii="Times New Roman" w:eastAsia="Times New Roman" w:hAnsi="Times New Roman" w:cs="Times New Roman"/>
                <w:lang w:eastAsia="en-GB"/>
              </w:rPr>
            </w:pPr>
            <w:r w:rsidRPr="0065368C">
              <w:rPr>
                <w:rFonts w:ascii="Calibri" w:eastAsia="Times New Roman" w:hAnsi="Calibri" w:cs="Calibri"/>
                <w:sz w:val="19"/>
                <w:szCs w:val="19"/>
                <w:lang w:eastAsia="en-GB"/>
              </w:rPr>
              <w:t> </w:t>
            </w:r>
          </w:p>
        </w:tc>
      </w:tr>
      <w:tr w:rsidR="00CE450E" w:rsidRPr="0065368C" w14:paraId="7FE774F4" w14:textId="77777777" w:rsidTr="00EF7185">
        <w:trPr>
          <w:trHeight w:val="510"/>
        </w:trPr>
        <w:tc>
          <w:tcPr>
            <w:tcW w:w="5103" w:type="dxa"/>
            <w:tcBorders>
              <w:top w:val="single" w:sz="6" w:space="0" w:color="auto"/>
              <w:left w:val="single" w:sz="6" w:space="0" w:color="auto"/>
              <w:bottom w:val="single" w:sz="6" w:space="0" w:color="auto"/>
              <w:right w:val="single" w:sz="6" w:space="0" w:color="auto"/>
            </w:tcBorders>
            <w:hideMark/>
          </w:tcPr>
          <w:p w14:paraId="4FBD70FB" w14:textId="77777777" w:rsidR="00CE450E" w:rsidRPr="0065368C" w:rsidRDefault="00CE450E" w:rsidP="008442F8">
            <w:pPr>
              <w:spacing w:before="60"/>
              <w:ind w:left="142" w:right="124"/>
              <w:jc w:val="both"/>
              <w:textAlignment w:val="baseline"/>
              <w:rPr>
                <w:rFonts w:ascii="Times New Roman" w:eastAsia="Times New Roman" w:hAnsi="Times New Roman" w:cs="Times New Roman"/>
                <w:lang w:eastAsia="en-GB"/>
              </w:rPr>
            </w:pPr>
            <w:r w:rsidRPr="0065368C">
              <w:rPr>
                <w:rFonts w:ascii="Calibri" w:eastAsia="Times New Roman" w:hAnsi="Calibri" w:cs="Calibri"/>
                <w:sz w:val="19"/>
                <w:szCs w:val="19"/>
                <w:lang w:eastAsia="en-GB"/>
              </w:rPr>
              <w:t>Relationship to child e.g., father, mother, carer</w:t>
            </w:r>
            <w:r>
              <w:rPr>
                <w:rFonts w:ascii="Calibri" w:eastAsia="Times New Roman" w:hAnsi="Calibri" w:cs="Calibri"/>
                <w:sz w:val="19"/>
                <w:szCs w:val="19"/>
                <w:lang w:eastAsia="en-GB"/>
              </w:rPr>
              <w:t>:</w:t>
            </w:r>
            <w:r w:rsidRPr="0065368C">
              <w:rPr>
                <w:rFonts w:ascii="Calibri" w:eastAsia="Times New Roman" w:hAnsi="Calibri" w:cs="Calibri"/>
                <w:sz w:val="19"/>
                <w:szCs w:val="19"/>
                <w:lang w:eastAsia="en-GB"/>
              </w:rPr>
              <w:t> </w:t>
            </w:r>
          </w:p>
        </w:tc>
        <w:tc>
          <w:tcPr>
            <w:tcW w:w="5187" w:type="dxa"/>
            <w:tcBorders>
              <w:top w:val="single" w:sz="6" w:space="0" w:color="auto"/>
              <w:left w:val="single" w:sz="6" w:space="0" w:color="auto"/>
              <w:bottom w:val="single" w:sz="6" w:space="0" w:color="auto"/>
              <w:right w:val="single" w:sz="6" w:space="0" w:color="auto"/>
            </w:tcBorders>
            <w:hideMark/>
          </w:tcPr>
          <w:p w14:paraId="31A41C89" w14:textId="77777777" w:rsidR="00CE450E" w:rsidRPr="0065368C" w:rsidRDefault="00CE450E" w:rsidP="008442F8">
            <w:pPr>
              <w:spacing w:before="60"/>
              <w:jc w:val="both"/>
              <w:textAlignment w:val="baseline"/>
              <w:rPr>
                <w:rFonts w:ascii="Times New Roman" w:eastAsia="Times New Roman" w:hAnsi="Times New Roman" w:cs="Times New Roman"/>
                <w:lang w:eastAsia="en-GB"/>
              </w:rPr>
            </w:pPr>
            <w:r w:rsidRPr="0065368C">
              <w:rPr>
                <w:rFonts w:ascii="Calibri" w:eastAsia="Times New Roman" w:hAnsi="Calibri" w:cs="Calibri"/>
                <w:sz w:val="19"/>
                <w:szCs w:val="19"/>
                <w:lang w:eastAsia="en-GB"/>
              </w:rPr>
              <w:t> </w:t>
            </w:r>
          </w:p>
        </w:tc>
      </w:tr>
      <w:tr w:rsidR="00CE450E" w:rsidRPr="0065368C" w14:paraId="06D8ACE3" w14:textId="77777777" w:rsidTr="00EF7185">
        <w:trPr>
          <w:trHeight w:val="510"/>
        </w:trPr>
        <w:tc>
          <w:tcPr>
            <w:tcW w:w="5103" w:type="dxa"/>
            <w:tcBorders>
              <w:top w:val="single" w:sz="6" w:space="0" w:color="auto"/>
              <w:left w:val="single" w:sz="6" w:space="0" w:color="auto"/>
              <w:bottom w:val="single" w:sz="6" w:space="0" w:color="auto"/>
              <w:right w:val="single" w:sz="6" w:space="0" w:color="auto"/>
            </w:tcBorders>
            <w:hideMark/>
          </w:tcPr>
          <w:p w14:paraId="6D7EB5E4" w14:textId="77777777" w:rsidR="00CE450E" w:rsidRPr="0065368C" w:rsidRDefault="00CE450E" w:rsidP="008442F8">
            <w:pPr>
              <w:spacing w:before="60"/>
              <w:ind w:left="142" w:right="124"/>
              <w:jc w:val="both"/>
              <w:textAlignment w:val="baseline"/>
              <w:rPr>
                <w:rFonts w:ascii="Times New Roman" w:eastAsia="Times New Roman" w:hAnsi="Times New Roman" w:cs="Times New Roman"/>
                <w:lang w:eastAsia="en-GB"/>
              </w:rPr>
            </w:pPr>
            <w:r w:rsidRPr="0065368C">
              <w:rPr>
                <w:rFonts w:ascii="Calibri" w:eastAsia="Times New Roman" w:hAnsi="Calibri" w:cs="Calibri"/>
                <w:sz w:val="19"/>
                <w:szCs w:val="19"/>
                <w:lang w:eastAsia="en-GB"/>
              </w:rPr>
              <w:t>Daytime contact number: </w:t>
            </w:r>
          </w:p>
        </w:tc>
        <w:tc>
          <w:tcPr>
            <w:tcW w:w="5187" w:type="dxa"/>
            <w:tcBorders>
              <w:top w:val="single" w:sz="6" w:space="0" w:color="auto"/>
              <w:left w:val="single" w:sz="6" w:space="0" w:color="auto"/>
              <w:bottom w:val="single" w:sz="6" w:space="0" w:color="auto"/>
              <w:right w:val="single" w:sz="6" w:space="0" w:color="auto"/>
            </w:tcBorders>
            <w:hideMark/>
          </w:tcPr>
          <w:p w14:paraId="3114D268" w14:textId="77777777" w:rsidR="00CE450E" w:rsidRPr="0065368C" w:rsidRDefault="00CE450E" w:rsidP="008442F8">
            <w:pPr>
              <w:spacing w:before="60"/>
              <w:jc w:val="both"/>
              <w:textAlignment w:val="baseline"/>
              <w:rPr>
                <w:rFonts w:ascii="Times New Roman" w:eastAsia="Times New Roman" w:hAnsi="Times New Roman" w:cs="Times New Roman"/>
                <w:lang w:eastAsia="en-GB"/>
              </w:rPr>
            </w:pPr>
            <w:r w:rsidRPr="0065368C">
              <w:rPr>
                <w:rFonts w:ascii="Calibri" w:eastAsia="Times New Roman" w:hAnsi="Calibri" w:cs="Calibri"/>
                <w:sz w:val="19"/>
                <w:szCs w:val="19"/>
                <w:lang w:eastAsia="en-GB"/>
              </w:rPr>
              <w:t> </w:t>
            </w:r>
          </w:p>
        </w:tc>
      </w:tr>
      <w:tr w:rsidR="00CE450E" w:rsidRPr="0065368C" w14:paraId="0ACCD13D" w14:textId="77777777" w:rsidTr="00EF7185">
        <w:trPr>
          <w:trHeight w:val="510"/>
        </w:trPr>
        <w:tc>
          <w:tcPr>
            <w:tcW w:w="5103" w:type="dxa"/>
            <w:tcBorders>
              <w:top w:val="single" w:sz="6" w:space="0" w:color="auto"/>
              <w:left w:val="single" w:sz="6" w:space="0" w:color="auto"/>
              <w:bottom w:val="single" w:sz="6" w:space="0" w:color="auto"/>
              <w:right w:val="single" w:sz="6" w:space="0" w:color="auto"/>
            </w:tcBorders>
            <w:hideMark/>
          </w:tcPr>
          <w:p w14:paraId="416D306B" w14:textId="77777777" w:rsidR="00CE450E" w:rsidRPr="0065368C" w:rsidRDefault="00CE450E" w:rsidP="008442F8">
            <w:pPr>
              <w:spacing w:before="60"/>
              <w:ind w:left="142" w:right="124"/>
              <w:jc w:val="both"/>
              <w:textAlignment w:val="baseline"/>
              <w:rPr>
                <w:rFonts w:ascii="Times New Roman" w:eastAsia="Times New Roman" w:hAnsi="Times New Roman" w:cs="Times New Roman"/>
                <w:lang w:eastAsia="en-GB"/>
              </w:rPr>
            </w:pPr>
            <w:r w:rsidRPr="0065368C">
              <w:rPr>
                <w:rFonts w:ascii="Calibri" w:eastAsia="Times New Roman" w:hAnsi="Calibri" w:cs="Calibri"/>
                <w:sz w:val="19"/>
                <w:szCs w:val="19"/>
                <w:lang w:eastAsia="en-GB"/>
              </w:rPr>
              <w:t>E-mail address: </w:t>
            </w:r>
          </w:p>
        </w:tc>
        <w:tc>
          <w:tcPr>
            <w:tcW w:w="5187" w:type="dxa"/>
            <w:tcBorders>
              <w:top w:val="single" w:sz="6" w:space="0" w:color="auto"/>
              <w:left w:val="single" w:sz="6" w:space="0" w:color="auto"/>
              <w:bottom w:val="single" w:sz="6" w:space="0" w:color="auto"/>
              <w:right w:val="single" w:sz="6" w:space="0" w:color="auto"/>
            </w:tcBorders>
            <w:hideMark/>
          </w:tcPr>
          <w:p w14:paraId="14E75C4E" w14:textId="77777777" w:rsidR="00CE450E" w:rsidRPr="0065368C" w:rsidRDefault="00CE450E" w:rsidP="008442F8">
            <w:pPr>
              <w:spacing w:before="60"/>
              <w:jc w:val="both"/>
              <w:textAlignment w:val="baseline"/>
              <w:rPr>
                <w:rFonts w:ascii="Times New Roman" w:eastAsia="Times New Roman" w:hAnsi="Times New Roman" w:cs="Times New Roman"/>
                <w:lang w:eastAsia="en-GB"/>
              </w:rPr>
            </w:pPr>
            <w:r w:rsidRPr="0065368C">
              <w:rPr>
                <w:rFonts w:ascii="Calibri" w:eastAsia="Times New Roman" w:hAnsi="Calibri" w:cs="Calibri"/>
                <w:sz w:val="19"/>
                <w:szCs w:val="19"/>
                <w:lang w:eastAsia="en-GB"/>
              </w:rPr>
              <w:t> </w:t>
            </w:r>
          </w:p>
        </w:tc>
      </w:tr>
    </w:tbl>
    <w:p w14:paraId="5D1A8129" w14:textId="77777777" w:rsidR="00CE450E" w:rsidRDefault="00CE450E" w:rsidP="004C6ADB">
      <w:pPr>
        <w:textAlignment w:val="baseline"/>
        <w:rPr>
          <w:rFonts w:cs="Calibri"/>
          <w:b/>
          <w:bCs/>
          <w:sz w:val="19"/>
          <w:szCs w:val="19"/>
        </w:rPr>
      </w:pPr>
    </w:p>
    <w:p w14:paraId="09751828" w14:textId="196091BF" w:rsidR="004C6ADB" w:rsidRDefault="004C6ADB" w:rsidP="004C6ADB">
      <w:pPr>
        <w:textAlignment w:val="baseline"/>
        <w:rPr>
          <w:rFonts w:cs="Calibri"/>
          <w:b/>
          <w:bCs/>
          <w:sz w:val="19"/>
          <w:szCs w:val="19"/>
        </w:rPr>
      </w:pPr>
      <w:r>
        <w:rPr>
          <w:rFonts w:cs="Calibri"/>
          <w:b/>
          <w:bCs/>
          <w:sz w:val="19"/>
          <w:szCs w:val="19"/>
        </w:rPr>
        <w:t xml:space="preserve">Eligibility for </w:t>
      </w:r>
      <w:r w:rsidRPr="00977AEA">
        <w:rPr>
          <w:rFonts w:cs="Calibri"/>
          <w:b/>
          <w:bCs/>
          <w:sz w:val="19"/>
          <w:szCs w:val="19"/>
        </w:rPr>
        <w:t>pupil premia</w:t>
      </w:r>
    </w:p>
    <w:p w14:paraId="6C2C7DEF" w14:textId="37603F5F" w:rsidR="004C6ADB" w:rsidRPr="00FE620D" w:rsidRDefault="004C6ADB" w:rsidP="00FE620D">
      <w:pPr>
        <w:pStyle w:val="DATText"/>
      </w:pPr>
      <w:r w:rsidRPr="00FE620D">
        <w:t>Please indicate whether you are applying for eligibility under pupil premia.</w:t>
      </w:r>
    </w:p>
    <w:p w14:paraId="01E83E00" w14:textId="43BF2089" w:rsidR="004C6ADB" w:rsidRPr="00FE620D" w:rsidRDefault="004C6ADB" w:rsidP="00FE620D">
      <w:pPr>
        <w:pStyle w:val="DATText"/>
      </w:pPr>
      <w:r w:rsidRPr="00FE620D">
        <w:t xml:space="preserve">Proof of eligibility documents (as described </w:t>
      </w:r>
      <w:r w:rsidR="003B66EA">
        <w:t>on the previous page</w:t>
      </w:r>
      <w:r w:rsidRPr="00FE620D">
        <w:t>) can either be provided with this form or sent to the Academy later.  Please note that documents will be required by 31 October 2026 to ensure they can be considered before ranking of applications.</w:t>
      </w:r>
    </w:p>
    <w:tbl>
      <w:tblPr>
        <w:tblStyle w:val="TableGrid1"/>
        <w:tblW w:w="0" w:type="auto"/>
        <w:tblBorders>
          <w:top w:val="none" w:sz="0" w:space="0" w:color="auto"/>
          <w:left w:val="none" w:sz="0" w:space="0" w:color="auto"/>
          <w:bottom w:val="none" w:sz="0" w:space="0" w:color="auto"/>
          <w:right w:val="none" w:sz="0" w:space="0" w:color="auto"/>
          <w:insideH w:val="single" w:sz="4" w:space="0" w:color="602A7A"/>
          <w:insideV w:val="single" w:sz="4" w:space="0" w:color="602A7A"/>
        </w:tblBorders>
        <w:tblLook w:val="04A0" w:firstRow="1" w:lastRow="0" w:firstColumn="1" w:lastColumn="0" w:noHBand="0" w:noVBand="1"/>
      </w:tblPr>
      <w:tblGrid>
        <w:gridCol w:w="6232"/>
        <w:gridCol w:w="567"/>
        <w:gridCol w:w="567"/>
      </w:tblGrid>
      <w:tr w:rsidR="004C6ADB" w:rsidRPr="00982246" w14:paraId="1F55A7F6" w14:textId="77777777" w:rsidTr="008442F8">
        <w:trPr>
          <w:trHeight w:val="510"/>
        </w:trPr>
        <w:tc>
          <w:tcPr>
            <w:tcW w:w="6232" w:type="dxa"/>
            <w:tcBorders>
              <w:top w:val="single" w:sz="4" w:space="0" w:color="auto"/>
              <w:left w:val="single" w:sz="4" w:space="0" w:color="auto"/>
              <w:bottom w:val="single" w:sz="4" w:space="0" w:color="auto"/>
              <w:right w:val="single" w:sz="4" w:space="0" w:color="auto"/>
            </w:tcBorders>
          </w:tcPr>
          <w:p w14:paraId="0ACE3395" w14:textId="77777777" w:rsidR="004C6ADB" w:rsidRPr="00DE535A" w:rsidRDefault="004C6ADB" w:rsidP="008442F8">
            <w:pPr>
              <w:spacing w:before="80" w:after="80"/>
              <w:rPr>
                <w:bCs/>
                <w:noProof/>
                <w:sz w:val="19"/>
                <w:szCs w:val="19"/>
                <w:lang w:eastAsia="en-GB"/>
              </w:rPr>
            </w:pPr>
          </w:p>
        </w:tc>
        <w:tc>
          <w:tcPr>
            <w:tcW w:w="567" w:type="dxa"/>
            <w:tcBorders>
              <w:top w:val="single" w:sz="4" w:space="0" w:color="602A7A"/>
              <w:left w:val="single" w:sz="4" w:space="0" w:color="auto"/>
              <w:bottom w:val="single" w:sz="4" w:space="0" w:color="602A7A"/>
              <w:right w:val="single" w:sz="4" w:space="0" w:color="auto"/>
            </w:tcBorders>
          </w:tcPr>
          <w:p w14:paraId="239D877D" w14:textId="77777777" w:rsidR="004C6ADB" w:rsidRPr="00982246" w:rsidRDefault="004C6ADB" w:rsidP="008442F8">
            <w:pPr>
              <w:spacing w:before="80" w:after="80" w:line="228" w:lineRule="exact"/>
              <w:jc w:val="both"/>
              <w:rPr>
                <w:sz w:val="19"/>
                <w:szCs w:val="19"/>
              </w:rPr>
            </w:pPr>
            <w:r>
              <w:rPr>
                <w:sz w:val="19"/>
                <w:szCs w:val="19"/>
              </w:rPr>
              <w:t>YES</w:t>
            </w:r>
          </w:p>
        </w:tc>
        <w:tc>
          <w:tcPr>
            <w:tcW w:w="567" w:type="dxa"/>
            <w:tcBorders>
              <w:top w:val="single" w:sz="4" w:space="0" w:color="602A7A"/>
              <w:left w:val="single" w:sz="4" w:space="0" w:color="auto"/>
              <w:bottom w:val="single" w:sz="4" w:space="0" w:color="602A7A"/>
              <w:right w:val="single" w:sz="4" w:space="0" w:color="auto"/>
            </w:tcBorders>
          </w:tcPr>
          <w:p w14:paraId="6D638E44" w14:textId="77777777" w:rsidR="004C6ADB" w:rsidRPr="00982246" w:rsidRDefault="004C6ADB" w:rsidP="008442F8">
            <w:pPr>
              <w:spacing w:before="80" w:after="80" w:line="228" w:lineRule="exact"/>
              <w:jc w:val="both"/>
              <w:rPr>
                <w:sz w:val="19"/>
                <w:szCs w:val="19"/>
              </w:rPr>
            </w:pPr>
            <w:r>
              <w:rPr>
                <w:sz w:val="19"/>
                <w:szCs w:val="19"/>
              </w:rPr>
              <w:t>NO</w:t>
            </w:r>
          </w:p>
        </w:tc>
      </w:tr>
      <w:tr w:rsidR="004C6ADB" w:rsidRPr="00982246" w14:paraId="1E80371E" w14:textId="77777777" w:rsidTr="008442F8">
        <w:trPr>
          <w:trHeight w:val="510"/>
        </w:trPr>
        <w:tc>
          <w:tcPr>
            <w:tcW w:w="6232" w:type="dxa"/>
            <w:tcBorders>
              <w:top w:val="single" w:sz="4" w:space="0" w:color="auto"/>
              <w:left w:val="single" w:sz="4" w:space="0" w:color="auto"/>
              <w:bottom w:val="single" w:sz="4" w:space="0" w:color="auto"/>
              <w:right w:val="single" w:sz="4" w:space="0" w:color="auto"/>
            </w:tcBorders>
          </w:tcPr>
          <w:p w14:paraId="34195984" w14:textId="77777777" w:rsidR="004C6ADB" w:rsidRPr="00DE535A" w:rsidRDefault="004C6ADB" w:rsidP="008442F8">
            <w:pPr>
              <w:spacing w:before="80" w:after="80"/>
              <w:rPr>
                <w:bCs/>
                <w:noProof/>
                <w:sz w:val="19"/>
                <w:szCs w:val="19"/>
                <w:lang w:eastAsia="en-GB"/>
              </w:rPr>
            </w:pPr>
            <w:r w:rsidRPr="00DE535A">
              <w:rPr>
                <w:bCs/>
                <w:noProof/>
                <w:sz w:val="19"/>
                <w:szCs w:val="19"/>
                <w:lang w:eastAsia="en-GB"/>
              </w:rPr>
              <w:t xml:space="preserve">I am applying for eligibilty under pupil premium or service premium </w:t>
            </w:r>
          </w:p>
        </w:tc>
        <w:tc>
          <w:tcPr>
            <w:tcW w:w="567" w:type="dxa"/>
            <w:tcBorders>
              <w:top w:val="single" w:sz="4" w:space="0" w:color="602A7A"/>
              <w:left w:val="single" w:sz="4" w:space="0" w:color="auto"/>
              <w:bottom w:val="single" w:sz="4" w:space="0" w:color="602A7A"/>
              <w:right w:val="single" w:sz="4" w:space="0" w:color="auto"/>
            </w:tcBorders>
          </w:tcPr>
          <w:p w14:paraId="4B8BEBED" w14:textId="77777777" w:rsidR="004C6ADB" w:rsidRPr="00982246" w:rsidRDefault="004C6ADB" w:rsidP="008442F8">
            <w:pPr>
              <w:spacing w:before="80" w:after="80" w:line="228" w:lineRule="exact"/>
              <w:jc w:val="both"/>
              <w:rPr>
                <w:sz w:val="19"/>
                <w:szCs w:val="19"/>
              </w:rPr>
            </w:pPr>
          </w:p>
        </w:tc>
        <w:tc>
          <w:tcPr>
            <w:tcW w:w="567" w:type="dxa"/>
            <w:tcBorders>
              <w:top w:val="single" w:sz="4" w:space="0" w:color="602A7A"/>
              <w:left w:val="single" w:sz="4" w:space="0" w:color="auto"/>
              <w:bottom w:val="single" w:sz="4" w:space="0" w:color="602A7A"/>
              <w:right w:val="single" w:sz="4" w:space="0" w:color="auto"/>
            </w:tcBorders>
          </w:tcPr>
          <w:p w14:paraId="51E6CE2B" w14:textId="77777777" w:rsidR="004C6ADB" w:rsidRPr="00982246" w:rsidRDefault="004C6ADB" w:rsidP="008442F8">
            <w:pPr>
              <w:spacing w:before="80" w:after="80" w:line="228" w:lineRule="exact"/>
              <w:jc w:val="both"/>
              <w:rPr>
                <w:sz w:val="19"/>
                <w:szCs w:val="19"/>
              </w:rPr>
            </w:pPr>
          </w:p>
        </w:tc>
      </w:tr>
      <w:tr w:rsidR="00982F9B" w:rsidRPr="004F3E47" w14:paraId="09B93BAD" w14:textId="77777777" w:rsidTr="001645B4">
        <w:trPr>
          <w:trHeight w:val="197"/>
        </w:trPr>
        <w:tc>
          <w:tcPr>
            <w:tcW w:w="7366" w:type="dxa"/>
            <w:gridSpan w:val="3"/>
            <w:tcBorders>
              <w:top w:val="single" w:sz="4" w:space="0" w:color="auto"/>
              <w:left w:val="nil"/>
              <w:bottom w:val="single" w:sz="4" w:space="0" w:color="auto"/>
              <w:right w:val="nil"/>
            </w:tcBorders>
          </w:tcPr>
          <w:p w14:paraId="23801F66" w14:textId="77777777" w:rsidR="00F40777" w:rsidRDefault="00F40777" w:rsidP="00F40777">
            <w:pPr>
              <w:pStyle w:val="DATText"/>
              <w:spacing w:before="0" w:after="0"/>
            </w:pPr>
          </w:p>
          <w:p w14:paraId="5E3A9D81" w14:textId="379A6B65" w:rsidR="00982F9B" w:rsidRPr="004F3E47" w:rsidRDefault="00982F9B" w:rsidP="009D397C">
            <w:pPr>
              <w:pStyle w:val="DATText"/>
            </w:pPr>
            <w:r w:rsidRPr="00FE620D">
              <w:t>If you tick</w:t>
            </w:r>
            <w:r>
              <w:t>ed</w:t>
            </w:r>
            <w:r w:rsidRPr="00FE620D">
              <w:t xml:space="preserve"> ‘Yes’ to applying for eligibility, then please tick </w:t>
            </w:r>
            <w:r w:rsidRPr="009D397C">
              <w:rPr>
                <w:b/>
                <w:bCs/>
                <w:u w:val="single"/>
              </w:rPr>
              <w:t>one</w:t>
            </w:r>
            <w:r>
              <w:t xml:space="preserve"> of the boxes below</w:t>
            </w:r>
          </w:p>
        </w:tc>
      </w:tr>
      <w:tr w:rsidR="004313FB" w:rsidRPr="00982246" w14:paraId="25C0CB36" w14:textId="77777777" w:rsidTr="004313FB">
        <w:trPr>
          <w:trHeight w:val="510"/>
        </w:trPr>
        <w:tc>
          <w:tcPr>
            <w:tcW w:w="6799" w:type="dxa"/>
            <w:gridSpan w:val="2"/>
            <w:tcBorders>
              <w:top w:val="single" w:sz="4" w:space="0" w:color="auto"/>
              <w:left w:val="single" w:sz="4" w:space="0" w:color="auto"/>
              <w:bottom w:val="single" w:sz="4" w:space="0" w:color="auto"/>
              <w:right w:val="single" w:sz="4" w:space="0" w:color="auto"/>
            </w:tcBorders>
            <w:vAlign w:val="center"/>
          </w:tcPr>
          <w:p w14:paraId="1E411969" w14:textId="04A3DF52" w:rsidR="004313FB" w:rsidRPr="00982246" w:rsidRDefault="004313FB" w:rsidP="008442F8">
            <w:pPr>
              <w:spacing w:before="80" w:after="80" w:line="228" w:lineRule="exact"/>
              <w:jc w:val="both"/>
              <w:rPr>
                <w:sz w:val="19"/>
                <w:szCs w:val="19"/>
              </w:rPr>
            </w:pPr>
            <w:r w:rsidRPr="004313FB">
              <w:rPr>
                <w:bCs/>
                <w:noProof/>
                <w:sz w:val="19"/>
                <w:szCs w:val="19"/>
                <w:lang w:eastAsia="en-GB"/>
              </w:rPr>
              <w:t>I have attached the documents required as proof of eligibility</w:t>
            </w:r>
            <w:r w:rsidRPr="004A664E">
              <w:rPr>
                <w:noProof/>
                <w:lang w:eastAsia="en-GB"/>
              </w:rPr>
              <w:t xml:space="preserve"> </w:t>
            </w:r>
          </w:p>
        </w:tc>
        <w:tc>
          <w:tcPr>
            <w:tcW w:w="567" w:type="dxa"/>
            <w:tcBorders>
              <w:top w:val="single" w:sz="4" w:space="0" w:color="602A7A"/>
              <w:left w:val="single" w:sz="4" w:space="0" w:color="auto"/>
              <w:bottom w:val="single" w:sz="4" w:space="0" w:color="602A7A"/>
              <w:right w:val="single" w:sz="4" w:space="0" w:color="auto"/>
            </w:tcBorders>
          </w:tcPr>
          <w:p w14:paraId="42788CDD" w14:textId="77777777" w:rsidR="004313FB" w:rsidRPr="00982246" w:rsidRDefault="004313FB" w:rsidP="008442F8">
            <w:pPr>
              <w:spacing w:before="80" w:after="80" w:line="228" w:lineRule="exact"/>
              <w:jc w:val="both"/>
              <w:rPr>
                <w:sz w:val="19"/>
                <w:szCs w:val="19"/>
              </w:rPr>
            </w:pPr>
          </w:p>
        </w:tc>
      </w:tr>
      <w:tr w:rsidR="004313FB" w:rsidRPr="00982246" w14:paraId="075BFFBB" w14:textId="77777777" w:rsidTr="004313FB">
        <w:trPr>
          <w:trHeight w:val="510"/>
        </w:trPr>
        <w:tc>
          <w:tcPr>
            <w:tcW w:w="6799" w:type="dxa"/>
            <w:gridSpan w:val="2"/>
            <w:tcBorders>
              <w:top w:val="single" w:sz="4" w:space="0" w:color="auto"/>
              <w:left w:val="single" w:sz="4" w:space="0" w:color="auto"/>
              <w:bottom w:val="single" w:sz="4" w:space="0" w:color="auto"/>
              <w:right w:val="single" w:sz="4" w:space="0" w:color="auto"/>
            </w:tcBorders>
            <w:vAlign w:val="center"/>
          </w:tcPr>
          <w:p w14:paraId="77FB8102" w14:textId="3CA1AB84" w:rsidR="004313FB" w:rsidRPr="00982246" w:rsidRDefault="004313FB" w:rsidP="008442F8">
            <w:pPr>
              <w:spacing w:before="80" w:after="80" w:line="228" w:lineRule="exact"/>
              <w:jc w:val="both"/>
              <w:rPr>
                <w:sz w:val="19"/>
                <w:szCs w:val="19"/>
              </w:rPr>
            </w:pPr>
            <w:r w:rsidRPr="004313FB">
              <w:rPr>
                <w:bCs/>
                <w:noProof/>
                <w:sz w:val="19"/>
                <w:szCs w:val="19"/>
                <w:lang w:eastAsia="en-GB"/>
              </w:rPr>
              <w:t>I will send the documents required before 31 October 2026.</w:t>
            </w:r>
          </w:p>
        </w:tc>
        <w:tc>
          <w:tcPr>
            <w:tcW w:w="567" w:type="dxa"/>
            <w:tcBorders>
              <w:top w:val="single" w:sz="4" w:space="0" w:color="602A7A"/>
              <w:left w:val="single" w:sz="4" w:space="0" w:color="auto"/>
              <w:bottom w:val="single" w:sz="4" w:space="0" w:color="602A7A"/>
              <w:right w:val="single" w:sz="4" w:space="0" w:color="auto"/>
            </w:tcBorders>
          </w:tcPr>
          <w:p w14:paraId="06911840" w14:textId="77777777" w:rsidR="004313FB" w:rsidRPr="00982246" w:rsidRDefault="004313FB" w:rsidP="008442F8">
            <w:pPr>
              <w:spacing w:before="80" w:after="80" w:line="228" w:lineRule="exact"/>
              <w:jc w:val="both"/>
              <w:rPr>
                <w:sz w:val="19"/>
                <w:szCs w:val="19"/>
              </w:rPr>
            </w:pPr>
          </w:p>
        </w:tc>
      </w:tr>
    </w:tbl>
    <w:p w14:paraId="69B5B6F1" w14:textId="77777777" w:rsidR="00E70C2B" w:rsidRDefault="00E70C2B" w:rsidP="00E70C2B">
      <w:pPr>
        <w:pStyle w:val="DATText"/>
        <w:spacing w:before="0" w:after="0"/>
        <w:rPr>
          <w:b/>
          <w:bCs/>
          <w:lang w:eastAsia="en-GB"/>
        </w:rPr>
      </w:pPr>
    </w:p>
    <w:p w14:paraId="14FEE1F3" w14:textId="4BCF45CD" w:rsidR="00CD0E79" w:rsidRPr="00CD0E79" w:rsidRDefault="00CD0E79" w:rsidP="00CA4C27">
      <w:pPr>
        <w:pStyle w:val="DATText"/>
        <w:spacing w:after="0"/>
        <w:rPr>
          <w:b/>
          <w:bCs/>
          <w:lang w:eastAsia="en-GB"/>
        </w:rPr>
      </w:pPr>
      <w:r>
        <w:rPr>
          <w:b/>
          <w:bCs/>
          <w:lang w:eastAsia="en-GB"/>
        </w:rPr>
        <w:t>Health and safety</w:t>
      </w:r>
    </w:p>
    <w:p w14:paraId="02C3C592" w14:textId="0BB5777B" w:rsidR="00E67C75" w:rsidRDefault="007E1266" w:rsidP="00E70C2B">
      <w:pPr>
        <w:pStyle w:val="DATText"/>
      </w:pPr>
      <w:r>
        <w:t xml:space="preserve">The cricket assessment will be tailored to suit an individual’s </w:t>
      </w:r>
      <w:r w:rsidR="00A721F3">
        <w:t xml:space="preserve">experience, to ensure </w:t>
      </w:r>
      <w:r w:rsidR="000006AE">
        <w:t>the activities are safe</w:t>
      </w:r>
      <w:r w:rsidR="002D71EF">
        <w:t xml:space="preserve"> for them to take part</w:t>
      </w:r>
      <w:r w:rsidR="000006AE">
        <w:t xml:space="preserve">.  </w:t>
      </w:r>
      <w:r w:rsidR="00784EA4">
        <w:t xml:space="preserve">By answering this </w:t>
      </w:r>
      <w:r w:rsidR="0023467A">
        <w:t>question,</w:t>
      </w:r>
      <w:r w:rsidR="00784EA4">
        <w:t xml:space="preserve"> it will ensure we assign them to the correct group.</w:t>
      </w:r>
    </w:p>
    <w:tbl>
      <w:tblPr>
        <w:tblStyle w:val="TableGrid"/>
        <w:tblW w:w="0" w:type="auto"/>
        <w:tblLook w:val="04A0" w:firstRow="1" w:lastRow="0" w:firstColumn="1" w:lastColumn="0" w:noHBand="0" w:noVBand="1"/>
      </w:tblPr>
      <w:tblGrid>
        <w:gridCol w:w="6232"/>
        <w:gridCol w:w="567"/>
        <w:gridCol w:w="567"/>
      </w:tblGrid>
      <w:tr w:rsidR="00E67C75" w14:paraId="0BF5EFCC" w14:textId="77777777" w:rsidTr="00EF748F">
        <w:tc>
          <w:tcPr>
            <w:tcW w:w="6232" w:type="dxa"/>
          </w:tcPr>
          <w:p w14:paraId="740149BB" w14:textId="77777777" w:rsidR="00E67C75" w:rsidRDefault="00E67C75" w:rsidP="004C6ADB">
            <w:pPr>
              <w:spacing w:before="120" w:after="120" w:line="228" w:lineRule="exact"/>
              <w:jc w:val="both"/>
              <w:rPr>
                <w:b/>
                <w:sz w:val="19"/>
                <w:szCs w:val="19"/>
              </w:rPr>
            </w:pPr>
          </w:p>
        </w:tc>
        <w:tc>
          <w:tcPr>
            <w:tcW w:w="567" w:type="dxa"/>
          </w:tcPr>
          <w:p w14:paraId="3945ABEE" w14:textId="72607047" w:rsidR="00E67C75" w:rsidRPr="00EF748F" w:rsidRDefault="00E67C75" w:rsidP="004C6ADB">
            <w:pPr>
              <w:spacing w:before="120" w:after="120" w:line="228" w:lineRule="exact"/>
              <w:jc w:val="both"/>
              <w:rPr>
                <w:bCs/>
                <w:sz w:val="19"/>
                <w:szCs w:val="19"/>
              </w:rPr>
            </w:pPr>
            <w:r w:rsidRPr="00EF748F">
              <w:rPr>
                <w:bCs/>
                <w:sz w:val="19"/>
                <w:szCs w:val="19"/>
              </w:rPr>
              <w:t>YES</w:t>
            </w:r>
          </w:p>
        </w:tc>
        <w:tc>
          <w:tcPr>
            <w:tcW w:w="567" w:type="dxa"/>
          </w:tcPr>
          <w:p w14:paraId="70767867" w14:textId="042CBD5B" w:rsidR="00E67C75" w:rsidRPr="00EF748F" w:rsidRDefault="00E67C75" w:rsidP="004C6ADB">
            <w:pPr>
              <w:spacing w:before="120" w:after="120" w:line="228" w:lineRule="exact"/>
              <w:jc w:val="both"/>
              <w:rPr>
                <w:bCs/>
                <w:sz w:val="19"/>
                <w:szCs w:val="19"/>
              </w:rPr>
            </w:pPr>
            <w:r w:rsidRPr="00EF748F">
              <w:rPr>
                <w:bCs/>
                <w:sz w:val="19"/>
                <w:szCs w:val="19"/>
              </w:rPr>
              <w:t>NO</w:t>
            </w:r>
          </w:p>
        </w:tc>
      </w:tr>
      <w:tr w:rsidR="00E67C75" w14:paraId="4A5CAB7C" w14:textId="77777777" w:rsidTr="00EF748F">
        <w:tc>
          <w:tcPr>
            <w:tcW w:w="6232" w:type="dxa"/>
          </w:tcPr>
          <w:p w14:paraId="4173D280" w14:textId="5B1159EB" w:rsidR="00E67C75" w:rsidRPr="00E67C75" w:rsidRDefault="00E67C75" w:rsidP="004C6ADB">
            <w:pPr>
              <w:spacing w:before="120" w:after="120" w:line="228" w:lineRule="exact"/>
              <w:jc w:val="both"/>
              <w:rPr>
                <w:bCs/>
                <w:sz w:val="19"/>
                <w:szCs w:val="19"/>
              </w:rPr>
            </w:pPr>
            <w:r>
              <w:rPr>
                <w:bCs/>
                <w:sz w:val="19"/>
                <w:szCs w:val="19"/>
              </w:rPr>
              <w:t>Does your child have experience of playing hard ball cricket?</w:t>
            </w:r>
          </w:p>
        </w:tc>
        <w:tc>
          <w:tcPr>
            <w:tcW w:w="567" w:type="dxa"/>
          </w:tcPr>
          <w:p w14:paraId="26A925E0" w14:textId="77777777" w:rsidR="00E67C75" w:rsidRDefault="00E67C75" w:rsidP="004C6ADB">
            <w:pPr>
              <w:spacing w:before="120" w:after="120" w:line="228" w:lineRule="exact"/>
              <w:jc w:val="both"/>
              <w:rPr>
                <w:b/>
                <w:sz w:val="19"/>
                <w:szCs w:val="19"/>
              </w:rPr>
            </w:pPr>
          </w:p>
        </w:tc>
        <w:tc>
          <w:tcPr>
            <w:tcW w:w="567" w:type="dxa"/>
          </w:tcPr>
          <w:p w14:paraId="135F4EBF" w14:textId="7D4A4E42" w:rsidR="00E67C75" w:rsidRDefault="00E67C75" w:rsidP="004C6ADB">
            <w:pPr>
              <w:spacing w:before="120" w:after="120" w:line="228" w:lineRule="exact"/>
              <w:jc w:val="both"/>
              <w:rPr>
                <w:b/>
                <w:sz w:val="19"/>
                <w:szCs w:val="19"/>
              </w:rPr>
            </w:pPr>
          </w:p>
        </w:tc>
      </w:tr>
    </w:tbl>
    <w:p w14:paraId="46FD6F40" w14:textId="77777777" w:rsidR="00CD0E79" w:rsidRDefault="00CD0E79" w:rsidP="008A3567">
      <w:pPr>
        <w:spacing w:before="120" w:line="228" w:lineRule="exact"/>
        <w:jc w:val="both"/>
        <w:rPr>
          <w:b/>
          <w:sz w:val="19"/>
          <w:szCs w:val="19"/>
        </w:rPr>
      </w:pPr>
    </w:p>
    <w:p w14:paraId="5CB0BD77" w14:textId="1A83A27E" w:rsidR="004C6ADB" w:rsidRPr="0065368C" w:rsidRDefault="004C6ADB" w:rsidP="008A3567">
      <w:pPr>
        <w:spacing w:after="120" w:line="228" w:lineRule="exact"/>
        <w:jc w:val="both"/>
        <w:rPr>
          <w:b/>
          <w:sz w:val="19"/>
          <w:szCs w:val="19"/>
        </w:rPr>
      </w:pPr>
      <w:r w:rsidRPr="0065368C">
        <w:rPr>
          <w:b/>
          <w:sz w:val="19"/>
          <w:szCs w:val="19"/>
        </w:rPr>
        <w:t>Please sign and date below </w:t>
      </w:r>
    </w:p>
    <w:p w14:paraId="0361718D" w14:textId="77777777" w:rsidR="004C6ADB" w:rsidRPr="0065368C" w:rsidRDefault="004C6ADB" w:rsidP="004C6ADB">
      <w:pPr>
        <w:spacing w:before="120" w:after="120" w:line="228" w:lineRule="exact"/>
        <w:jc w:val="both"/>
        <w:rPr>
          <w:rFonts w:ascii="Segoe UI" w:hAnsi="Segoe UI" w:cs="Segoe UI"/>
          <w:sz w:val="18"/>
          <w:szCs w:val="18"/>
        </w:rPr>
      </w:pPr>
      <w:r w:rsidRPr="0065368C">
        <w:rPr>
          <w:rFonts w:ascii="Calibri" w:hAnsi="Calibri" w:cs="Calibri"/>
          <w:sz w:val="19"/>
          <w:szCs w:val="19"/>
        </w:rPr>
        <w:t>I understand that failure to disclose any information, or provision of false information, may result in a place being withdrawn should it be offered.</w:t>
      </w:r>
    </w:p>
    <w:tbl>
      <w:tblPr>
        <w:tblW w:w="102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1"/>
        <w:gridCol w:w="4044"/>
        <w:gridCol w:w="630"/>
        <w:gridCol w:w="2490"/>
      </w:tblGrid>
      <w:tr w:rsidR="004C6ADB" w:rsidRPr="0065368C" w14:paraId="113491DD" w14:textId="77777777" w:rsidTr="008442F8">
        <w:trPr>
          <w:trHeight w:val="555"/>
        </w:trPr>
        <w:tc>
          <w:tcPr>
            <w:tcW w:w="3111" w:type="dxa"/>
            <w:tcBorders>
              <w:top w:val="single" w:sz="6" w:space="0" w:color="auto"/>
              <w:left w:val="single" w:sz="6" w:space="0" w:color="auto"/>
              <w:bottom w:val="single" w:sz="6" w:space="0" w:color="auto"/>
              <w:right w:val="single" w:sz="6" w:space="0" w:color="auto"/>
            </w:tcBorders>
            <w:vAlign w:val="center"/>
            <w:hideMark/>
          </w:tcPr>
          <w:p w14:paraId="4C4DD03D" w14:textId="77777777" w:rsidR="004C6ADB" w:rsidRPr="0065368C" w:rsidRDefault="004C6ADB" w:rsidP="008442F8">
            <w:pPr>
              <w:ind w:left="128"/>
              <w:jc w:val="both"/>
              <w:textAlignment w:val="baseline"/>
              <w:rPr>
                <w:rFonts w:ascii="Times New Roman" w:eastAsia="Times New Roman" w:hAnsi="Times New Roman" w:cs="Times New Roman"/>
                <w:lang w:eastAsia="en-GB"/>
              </w:rPr>
            </w:pPr>
            <w:r w:rsidRPr="0065368C">
              <w:rPr>
                <w:rFonts w:ascii="Calibri" w:eastAsia="Times New Roman" w:hAnsi="Calibri" w:cs="Calibri"/>
                <w:sz w:val="19"/>
                <w:szCs w:val="19"/>
                <w:lang w:eastAsia="en-GB"/>
              </w:rPr>
              <w:t>Parent’s / carer’s name / signature: </w:t>
            </w:r>
          </w:p>
        </w:tc>
        <w:tc>
          <w:tcPr>
            <w:tcW w:w="4044" w:type="dxa"/>
            <w:tcBorders>
              <w:top w:val="single" w:sz="6" w:space="0" w:color="auto"/>
              <w:left w:val="single" w:sz="6" w:space="0" w:color="auto"/>
              <w:bottom w:val="single" w:sz="6" w:space="0" w:color="auto"/>
              <w:right w:val="single" w:sz="6" w:space="0" w:color="auto"/>
            </w:tcBorders>
            <w:vAlign w:val="center"/>
            <w:hideMark/>
          </w:tcPr>
          <w:p w14:paraId="603A9FD5" w14:textId="77777777" w:rsidR="004C6ADB" w:rsidRPr="0065368C" w:rsidRDefault="004C6ADB" w:rsidP="008442F8">
            <w:pPr>
              <w:ind w:left="136"/>
              <w:jc w:val="both"/>
              <w:textAlignment w:val="baseline"/>
              <w:rPr>
                <w:rFonts w:ascii="Times New Roman" w:eastAsia="Times New Roman" w:hAnsi="Times New Roman" w:cs="Times New Roman"/>
                <w:lang w:eastAsia="en-GB"/>
              </w:rPr>
            </w:pPr>
            <w:r w:rsidRPr="0065368C">
              <w:rPr>
                <w:rFonts w:ascii="Calibri" w:eastAsia="Times New Roman" w:hAnsi="Calibri" w:cs="Calibri"/>
                <w:sz w:val="19"/>
                <w:szCs w:val="19"/>
                <w:lang w:eastAsia="en-GB"/>
              </w:rPr>
              <w:t> </w:t>
            </w:r>
          </w:p>
        </w:tc>
        <w:tc>
          <w:tcPr>
            <w:tcW w:w="630" w:type="dxa"/>
            <w:tcBorders>
              <w:top w:val="single" w:sz="6" w:space="0" w:color="auto"/>
              <w:left w:val="single" w:sz="6" w:space="0" w:color="auto"/>
              <w:bottom w:val="single" w:sz="6" w:space="0" w:color="auto"/>
              <w:right w:val="single" w:sz="6" w:space="0" w:color="auto"/>
            </w:tcBorders>
            <w:vAlign w:val="center"/>
            <w:hideMark/>
          </w:tcPr>
          <w:p w14:paraId="441288E4" w14:textId="77777777" w:rsidR="004C6ADB" w:rsidRPr="0065368C" w:rsidRDefault="004C6ADB" w:rsidP="008442F8">
            <w:pPr>
              <w:jc w:val="center"/>
              <w:textAlignment w:val="baseline"/>
              <w:rPr>
                <w:rFonts w:ascii="Times New Roman" w:eastAsia="Times New Roman" w:hAnsi="Times New Roman" w:cs="Times New Roman"/>
                <w:lang w:eastAsia="en-GB"/>
              </w:rPr>
            </w:pPr>
            <w:r w:rsidRPr="0065368C">
              <w:rPr>
                <w:rFonts w:ascii="Calibri" w:eastAsia="Times New Roman" w:hAnsi="Calibri" w:cs="Calibri"/>
                <w:sz w:val="19"/>
                <w:szCs w:val="19"/>
                <w:lang w:eastAsia="en-GB"/>
              </w:rPr>
              <w:t>Date:</w:t>
            </w:r>
          </w:p>
        </w:tc>
        <w:tc>
          <w:tcPr>
            <w:tcW w:w="2490" w:type="dxa"/>
            <w:tcBorders>
              <w:top w:val="single" w:sz="6" w:space="0" w:color="auto"/>
              <w:left w:val="single" w:sz="6" w:space="0" w:color="auto"/>
              <w:bottom w:val="single" w:sz="6" w:space="0" w:color="auto"/>
              <w:right w:val="single" w:sz="6" w:space="0" w:color="auto"/>
            </w:tcBorders>
            <w:vAlign w:val="center"/>
            <w:hideMark/>
          </w:tcPr>
          <w:p w14:paraId="161A7CDB" w14:textId="77777777" w:rsidR="004C6ADB" w:rsidRPr="0065368C" w:rsidRDefault="004C6ADB" w:rsidP="008442F8">
            <w:pPr>
              <w:ind w:left="140"/>
              <w:jc w:val="both"/>
              <w:textAlignment w:val="baseline"/>
              <w:rPr>
                <w:rFonts w:ascii="Times New Roman" w:eastAsia="Times New Roman" w:hAnsi="Times New Roman" w:cs="Times New Roman"/>
                <w:lang w:eastAsia="en-GB"/>
              </w:rPr>
            </w:pPr>
            <w:r w:rsidRPr="0065368C">
              <w:rPr>
                <w:rFonts w:ascii="Calibri" w:eastAsia="Times New Roman" w:hAnsi="Calibri" w:cs="Calibri"/>
                <w:sz w:val="19"/>
                <w:szCs w:val="19"/>
                <w:lang w:eastAsia="en-GB"/>
              </w:rPr>
              <w:t> </w:t>
            </w:r>
          </w:p>
        </w:tc>
      </w:tr>
    </w:tbl>
    <w:p w14:paraId="28CC7685" w14:textId="77777777" w:rsidR="004C6ADB" w:rsidRPr="0065368C" w:rsidRDefault="004C6ADB" w:rsidP="004C6ADB">
      <w:r w:rsidRPr="0065368C">
        <w:t xml:space="preserve"> </w:t>
      </w:r>
    </w:p>
    <w:p w14:paraId="1CB49A8E" w14:textId="7C93F874" w:rsidR="005B2C11" w:rsidRPr="00CA4C27" w:rsidRDefault="009723E8" w:rsidP="00CA4C27">
      <w:pPr>
        <w:spacing w:after="120"/>
        <w:jc w:val="both"/>
        <w:textAlignment w:val="baseline"/>
        <w:rPr>
          <w:rFonts w:ascii="Calibri" w:eastAsia="Times New Roman" w:hAnsi="Calibri" w:cs="Calibri"/>
          <w:b/>
          <w:bCs/>
          <w:sz w:val="19"/>
          <w:szCs w:val="19"/>
          <w:lang w:eastAsia="en-GB"/>
        </w:rPr>
      </w:pPr>
      <w:r>
        <w:rPr>
          <w:rFonts w:ascii="Calibri" w:eastAsia="Times New Roman" w:hAnsi="Calibri" w:cs="Calibri"/>
          <w:b/>
          <w:bCs/>
          <w:sz w:val="19"/>
          <w:szCs w:val="19"/>
          <w:lang w:eastAsia="en-GB"/>
        </w:rPr>
        <w:t>Please return either by</w:t>
      </w:r>
      <w:r w:rsidR="005B2C11" w:rsidRPr="00CA4C27">
        <w:rPr>
          <w:rFonts w:ascii="Calibri" w:eastAsia="Times New Roman" w:hAnsi="Calibri" w:cs="Calibri"/>
          <w:b/>
          <w:bCs/>
          <w:sz w:val="19"/>
          <w:szCs w:val="19"/>
          <w:lang w:eastAsia="en-GB"/>
        </w:rPr>
        <w:t>:</w:t>
      </w:r>
    </w:p>
    <w:p w14:paraId="35E0049B" w14:textId="77777777" w:rsidR="005B2C11" w:rsidRPr="00CA4C27" w:rsidRDefault="005B2C11" w:rsidP="00CA4C27">
      <w:pPr>
        <w:spacing w:after="120"/>
        <w:jc w:val="both"/>
        <w:textAlignment w:val="baseline"/>
      </w:pPr>
      <w:r w:rsidRPr="00CA4C27">
        <w:rPr>
          <w:rFonts w:ascii="Calibri" w:eastAsia="Times New Roman" w:hAnsi="Calibri" w:cs="Calibri"/>
          <w:sz w:val="19"/>
          <w:szCs w:val="19"/>
          <w:lang w:eastAsia="en-GB"/>
        </w:rPr>
        <w:t xml:space="preserve">E-mail as a Word or PDF attachment to:  </w:t>
      </w:r>
      <w:hyperlink r:id="rId22" w:history="1">
        <w:r w:rsidRPr="00CA4C27">
          <w:rPr>
            <w:rStyle w:val="Hyperlink"/>
            <w:rFonts w:ascii="Calibri" w:eastAsia="Times New Roman" w:hAnsi="Calibri" w:cs="Calibri"/>
            <w:sz w:val="19"/>
            <w:szCs w:val="19"/>
            <w:lang w:eastAsia="en-GB"/>
          </w:rPr>
          <w:t>admissions@dixonsta.com</w:t>
        </w:r>
      </w:hyperlink>
    </w:p>
    <w:p w14:paraId="261B8A95" w14:textId="3EC4C953" w:rsidR="00893B32" w:rsidRDefault="00893B32" w:rsidP="00CA4C27">
      <w:pPr>
        <w:spacing w:after="120"/>
        <w:jc w:val="both"/>
        <w:textAlignment w:val="baseline"/>
        <w:rPr>
          <w:rFonts w:ascii="Calibri" w:eastAsia="Times New Roman" w:hAnsi="Calibri" w:cs="Calibri"/>
          <w:sz w:val="19"/>
          <w:szCs w:val="19"/>
          <w:lang w:eastAsia="en-GB"/>
        </w:rPr>
      </w:pPr>
      <w:r>
        <w:rPr>
          <w:rFonts w:ascii="Calibri" w:eastAsia="Times New Roman" w:hAnsi="Calibri" w:cs="Calibri"/>
          <w:sz w:val="19"/>
          <w:szCs w:val="19"/>
          <w:lang w:eastAsia="en-GB"/>
        </w:rPr>
        <w:t xml:space="preserve">In-person </w:t>
      </w:r>
      <w:r w:rsidR="004F5343">
        <w:rPr>
          <w:rFonts w:ascii="Calibri" w:eastAsia="Times New Roman" w:hAnsi="Calibri" w:cs="Calibri"/>
          <w:sz w:val="19"/>
          <w:szCs w:val="19"/>
          <w:lang w:eastAsia="en-GB"/>
        </w:rPr>
        <w:t xml:space="preserve">to the admissions officer </w:t>
      </w:r>
      <w:r>
        <w:rPr>
          <w:rFonts w:ascii="Calibri" w:eastAsia="Times New Roman" w:hAnsi="Calibri" w:cs="Calibri"/>
          <w:sz w:val="19"/>
          <w:szCs w:val="19"/>
          <w:lang w:eastAsia="en-GB"/>
        </w:rPr>
        <w:t>at the</w:t>
      </w:r>
      <w:r w:rsidR="00C71E09">
        <w:rPr>
          <w:rFonts w:ascii="Calibri" w:eastAsia="Times New Roman" w:hAnsi="Calibri" w:cs="Calibri"/>
          <w:sz w:val="19"/>
          <w:szCs w:val="19"/>
          <w:lang w:eastAsia="en-GB"/>
        </w:rPr>
        <w:t xml:space="preserve"> academy</w:t>
      </w:r>
      <w:r>
        <w:rPr>
          <w:rFonts w:ascii="Calibri" w:eastAsia="Times New Roman" w:hAnsi="Calibri" w:cs="Calibri"/>
          <w:sz w:val="19"/>
          <w:szCs w:val="19"/>
          <w:lang w:eastAsia="en-GB"/>
        </w:rPr>
        <w:t xml:space="preserve"> open evening</w:t>
      </w:r>
      <w:r w:rsidR="00C71E09">
        <w:rPr>
          <w:rFonts w:ascii="Calibri" w:eastAsia="Times New Roman" w:hAnsi="Calibri" w:cs="Calibri"/>
          <w:sz w:val="19"/>
          <w:szCs w:val="19"/>
          <w:lang w:eastAsia="en-GB"/>
        </w:rPr>
        <w:t>, or</w:t>
      </w:r>
      <w:r w:rsidR="000B695B">
        <w:rPr>
          <w:rFonts w:ascii="Calibri" w:eastAsia="Times New Roman" w:hAnsi="Calibri" w:cs="Calibri"/>
          <w:sz w:val="19"/>
          <w:szCs w:val="19"/>
          <w:lang w:eastAsia="en-GB"/>
        </w:rPr>
        <w:t xml:space="preserve"> direct to the </w:t>
      </w:r>
      <w:r w:rsidR="00C71E09">
        <w:rPr>
          <w:rFonts w:ascii="Calibri" w:eastAsia="Times New Roman" w:hAnsi="Calibri" w:cs="Calibri"/>
          <w:sz w:val="19"/>
          <w:szCs w:val="19"/>
          <w:lang w:eastAsia="en-GB"/>
        </w:rPr>
        <w:t>Admissions &amp; Appeals office</w:t>
      </w:r>
      <w:r w:rsidR="000B695B">
        <w:rPr>
          <w:rFonts w:ascii="Calibri" w:eastAsia="Times New Roman" w:hAnsi="Calibri" w:cs="Calibri"/>
          <w:sz w:val="19"/>
          <w:szCs w:val="19"/>
          <w:lang w:eastAsia="en-GB"/>
        </w:rPr>
        <w:t xml:space="preserve"> by contacting:  </w:t>
      </w:r>
      <w:hyperlink r:id="rId23" w:history="1">
        <w:r w:rsidR="00375FD5" w:rsidRPr="002B04AA">
          <w:rPr>
            <w:rStyle w:val="Hyperlink"/>
            <w:rFonts w:ascii="Calibri" w:eastAsia="Times New Roman" w:hAnsi="Calibri" w:cs="Calibri"/>
            <w:sz w:val="19"/>
            <w:szCs w:val="19"/>
            <w:lang w:eastAsia="en-GB"/>
          </w:rPr>
          <w:t>admissions@dixonsta.com</w:t>
        </w:r>
      </w:hyperlink>
      <w:r w:rsidR="00375FD5">
        <w:rPr>
          <w:rFonts w:ascii="Calibri" w:eastAsia="Times New Roman" w:hAnsi="Calibri" w:cs="Calibri"/>
          <w:sz w:val="19"/>
          <w:szCs w:val="19"/>
          <w:lang w:eastAsia="en-GB"/>
        </w:rPr>
        <w:t xml:space="preserve"> or telephoning:  </w:t>
      </w:r>
      <w:r w:rsidR="00C71E09">
        <w:rPr>
          <w:rFonts w:ascii="Calibri" w:eastAsia="Times New Roman" w:hAnsi="Calibri" w:cs="Calibri"/>
          <w:sz w:val="19"/>
          <w:szCs w:val="19"/>
          <w:lang w:eastAsia="en-GB"/>
        </w:rPr>
        <w:t>01274 089780 – option 7</w:t>
      </w:r>
    </w:p>
    <w:p w14:paraId="42EC3FB9" w14:textId="1E1EFEA4" w:rsidR="005B2C11" w:rsidRDefault="00CA4C27" w:rsidP="00CA4C27">
      <w:pPr>
        <w:spacing w:after="120"/>
        <w:jc w:val="both"/>
        <w:textAlignment w:val="baseline"/>
        <w:rPr>
          <w:rFonts w:ascii="Calibri" w:eastAsia="Times New Roman" w:hAnsi="Calibri" w:cs="Calibri"/>
          <w:b/>
          <w:bCs/>
          <w:sz w:val="19"/>
          <w:szCs w:val="19"/>
          <w:lang w:eastAsia="en-GB"/>
        </w:rPr>
      </w:pPr>
      <w:r w:rsidRPr="00CA4C27">
        <w:rPr>
          <w:rFonts w:ascii="Calibri" w:eastAsia="Times New Roman" w:hAnsi="Calibri" w:cs="Calibri"/>
          <w:sz w:val="19"/>
          <w:szCs w:val="19"/>
          <w:lang w:eastAsia="en-GB"/>
        </w:rPr>
        <w:t>P</w:t>
      </w:r>
      <w:r w:rsidR="005B2C11" w:rsidRPr="00CA4C27">
        <w:rPr>
          <w:rFonts w:ascii="Calibri" w:eastAsia="Times New Roman" w:hAnsi="Calibri" w:cs="Calibri"/>
          <w:sz w:val="19"/>
          <w:szCs w:val="19"/>
          <w:lang w:eastAsia="en-GB"/>
        </w:rPr>
        <w:t>ost to:</w:t>
      </w:r>
      <w:r w:rsidR="005B2C11">
        <w:rPr>
          <w:rFonts w:ascii="Calibri" w:eastAsia="Times New Roman" w:hAnsi="Calibri" w:cs="Calibri"/>
          <w:b/>
          <w:bCs/>
          <w:sz w:val="19"/>
          <w:szCs w:val="19"/>
          <w:lang w:eastAsia="en-GB"/>
        </w:rPr>
        <w:t xml:space="preserve">  </w:t>
      </w:r>
      <w:r w:rsidR="005B2C11" w:rsidRPr="005B2C11">
        <w:rPr>
          <w:rFonts w:ascii="Calibri" w:eastAsia="Times New Roman" w:hAnsi="Calibri" w:cs="Calibri"/>
          <w:sz w:val="19"/>
          <w:szCs w:val="19"/>
          <w:lang w:eastAsia="en-GB"/>
        </w:rPr>
        <w:t>Admissions &amp;</w:t>
      </w:r>
      <w:r w:rsidR="009723E8">
        <w:rPr>
          <w:rFonts w:ascii="Calibri" w:eastAsia="Times New Roman" w:hAnsi="Calibri" w:cs="Calibri"/>
          <w:sz w:val="19"/>
          <w:szCs w:val="19"/>
          <w:lang w:eastAsia="en-GB"/>
        </w:rPr>
        <w:t xml:space="preserve"> A</w:t>
      </w:r>
      <w:r w:rsidR="005B2C11" w:rsidRPr="005B2C11">
        <w:rPr>
          <w:rFonts w:ascii="Calibri" w:eastAsia="Times New Roman" w:hAnsi="Calibri" w:cs="Calibri"/>
          <w:sz w:val="19"/>
          <w:szCs w:val="19"/>
          <w:lang w:eastAsia="en-GB"/>
        </w:rPr>
        <w:t>ppeals, Lewis Building, c/o Dixons City Academy, Ripley Street, Bradford, BD5 7RR</w:t>
      </w:r>
    </w:p>
    <w:p w14:paraId="30885D02" w14:textId="2193990B" w:rsidR="00893B32" w:rsidRPr="00B46465" w:rsidRDefault="00E904A4" w:rsidP="00893B32">
      <w:pPr>
        <w:spacing w:before="120" w:after="120" w:line="228" w:lineRule="exact"/>
        <w:jc w:val="both"/>
        <w:rPr>
          <w:lang w:val="en-US"/>
        </w:rPr>
      </w:pPr>
      <w:r w:rsidRPr="00A412BD">
        <w:rPr>
          <w:sz w:val="19"/>
          <w:szCs w:val="19"/>
        </w:rPr>
        <w:t xml:space="preserve">If you are posting the form, we recommend using the </w:t>
      </w:r>
      <w:r w:rsidRPr="00A412BD">
        <w:rPr>
          <w:b/>
          <w:bCs/>
          <w:sz w:val="19"/>
          <w:szCs w:val="19"/>
        </w:rPr>
        <w:t>‘Signed For’ service</w:t>
      </w:r>
      <w:r w:rsidRPr="00A412BD">
        <w:rPr>
          <w:sz w:val="19"/>
          <w:szCs w:val="19"/>
        </w:rPr>
        <w:t xml:space="preserve"> at the Post Office to ensure delivery, as we cannot be held responsible for forms that are lost or delayed.</w:t>
      </w:r>
      <w:r>
        <w:rPr>
          <w:sz w:val="19"/>
          <w:szCs w:val="19"/>
        </w:rPr>
        <w:t xml:space="preserve">  </w:t>
      </w:r>
      <w:r w:rsidRPr="00A412BD">
        <w:rPr>
          <w:sz w:val="19"/>
          <w:szCs w:val="19"/>
        </w:rPr>
        <w:t>By using the ‘Signed For’ service, you can check if your form has been received by entering the reference or tracking number at the webpage:</w:t>
      </w:r>
      <w:r w:rsidR="00893B32">
        <w:rPr>
          <w:sz w:val="19"/>
          <w:szCs w:val="19"/>
        </w:rPr>
        <w:t xml:space="preserve">  </w:t>
      </w:r>
      <w:hyperlink r:id="rId24" w:history="1">
        <w:r w:rsidRPr="00A412BD">
          <w:rPr>
            <w:color w:val="0563C1" w:themeColor="hyperlink"/>
            <w:sz w:val="19"/>
            <w:szCs w:val="19"/>
            <w:u w:val="single"/>
          </w:rPr>
          <w:t>https://www.royalmail.com/track-your-item</w:t>
        </w:r>
      </w:hyperlink>
    </w:p>
    <w:p w14:paraId="3D9FFED8" w14:textId="08E81CBE" w:rsidR="0065777E" w:rsidRPr="00B46465" w:rsidRDefault="0065777E" w:rsidP="00CA4C27">
      <w:pPr>
        <w:pStyle w:val="DTAText"/>
        <w:spacing w:before="0"/>
        <w:rPr>
          <w:lang w:val="en-US"/>
        </w:rPr>
      </w:pPr>
    </w:p>
    <w:sectPr w:rsidR="0065777E" w:rsidRPr="00B46465" w:rsidSect="00267E3E">
      <w:pgSz w:w="11900" w:h="16840"/>
      <w:pgMar w:top="567" w:right="794" w:bottom="851" w:left="794" w:header="56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4D6D1" w14:textId="77777777" w:rsidR="00B3439A" w:rsidRDefault="00B3439A" w:rsidP="00120A78">
      <w:r>
        <w:separator/>
      </w:r>
    </w:p>
  </w:endnote>
  <w:endnote w:type="continuationSeparator" w:id="0">
    <w:p w14:paraId="0E8C1C4A" w14:textId="77777777" w:rsidR="00B3439A" w:rsidRDefault="00B3439A" w:rsidP="0012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07A6" w14:textId="77777777" w:rsidR="00D63D53" w:rsidRDefault="00D63D53" w:rsidP="00C125D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D85BA0" w14:textId="77777777" w:rsidR="00D63D53" w:rsidRDefault="00D63D53" w:rsidP="00FE4B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E3F1F" w14:textId="77777777" w:rsidR="00D63D53" w:rsidRPr="0003208F" w:rsidRDefault="00D63D53" w:rsidP="00FE4B5B">
    <w:pPr>
      <w:pStyle w:val="Footer"/>
      <w:ind w:right="360"/>
      <w:rPr>
        <w:rFonts w:ascii="Arial" w:hAnsi="Arial"/>
        <w:position w:val="30"/>
        <w:sz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D07AF" w14:textId="77777777" w:rsidR="00F929A0" w:rsidRDefault="00F92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CD1FB" w14:textId="77777777" w:rsidR="00B3439A" w:rsidRDefault="00B3439A" w:rsidP="00120A78">
      <w:r>
        <w:separator/>
      </w:r>
    </w:p>
  </w:footnote>
  <w:footnote w:type="continuationSeparator" w:id="0">
    <w:p w14:paraId="58BEA753" w14:textId="77777777" w:rsidR="00B3439A" w:rsidRDefault="00B3439A" w:rsidP="00120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2D04" w14:textId="6A027621" w:rsidR="00F929A0" w:rsidRDefault="00F929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EE1CF" w14:textId="7B7AC40D" w:rsidR="00D63D53" w:rsidRDefault="000255AC">
    <w:pPr>
      <w:pStyle w:val="Header"/>
    </w:pPr>
    <w:r>
      <w:rPr>
        <w:noProof/>
        <w:lang w:val="en-GB" w:eastAsia="en-GB"/>
      </w:rPr>
      <w:drawing>
        <wp:anchor distT="0" distB="0" distL="114300" distR="114300" simplePos="0" relativeHeight="251658241" behindDoc="1" locked="0" layoutInCell="1" allowOverlap="1" wp14:anchorId="7FDBBB00" wp14:editId="5DA770B1">
          <wp:simplePos x="0" y="0"/>
          <wp:positionH relativeFrom="page">
            <wp:posOffset>-63500</wp:posOffset>
          </wp:positionH>
          <wp:positionV relativeFrom="page">
            <wp:posOffset>0</wp:posOffset>
          </wp:positionV>
          <wp:extent cx="7620635" cy="10746740"/>
          <wp:effectExtent l="0" t="0" r="0" b="0"/>
          <wp:wrapNone/>
          <wp:docPr id="1997773661" name="Picture 1997773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7637330" cy="10770284"/>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arto="http://schemas.microsoft.com/office/word/2006/arto"/>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3079A" w14:textId="0037714E" w:rsidR="00D63D53" w:rsidRDefault="00EB136A">
    <w:pPr>
      <w:pStyle w:val="Header"/>
    </w:pPr>
    <w:r>
      <w:rPr>
        <w:noProof/>
        <w:lang w:val="en-GB" w:eastAsia="en-GB"/>
      </w:rPr>
      <w:drawing>
        <wp:anchor distT="0" distB="0" distL="114300" distR="114300" simplePos="0" relativeHeight="251658240" behindDoc="1" locked="0" layoutInCell="1" allowOverlap="1" wp14:anchorId="57D90287" wp14:editId="3027BE8A">
          <wp:simplePos x="0" y="0"/>
          <wp:positionH relativeFrom="page">
            <wp:posOffset>12700</wp:posOffset>
          </wp:positionH>
          <wp:positionV relativeFrom="page">
            <wp:posOffset>0</wp:posOffset>
          </wp:positionV>
          <wp:extent cx="7544272" cy="10746740"/>
          <wp:effectExtent l="0" t="0" r="0" b="0"/>
          <wp:wrapNone/>
          <wp:docPr id="519104483" name="Picture 519104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5555" cy="1077705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58DE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87065"/>
    <w:multiLevelType w:val="hybridMultilevel"/>
    <w:tmpl w:val="EE328CE2"/>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D93D6D"/>
    <w:multiLevelType w:val="multilevel"/>
    <w:tmpl w:val="9EFEFE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416992"/>
    <w:multiLevelType w:val="hybridMultilevel"/>
    <w:tmpl w:val="8654E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594324"/>
    <w:multiLevelType w:val="hybridMultilevel"/>
    <w:tmpl w:val="AEC2EF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8612F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A84113A"/>
    <w:multiLevelType w:val="hybridMultilevel"/>
    <w:tmpl w:val="0082CE8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BB015E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0914516"/>
    <w:multiLevelType w:val="hybridMultilevel"/>
    <w:tmpl w:val="4F64135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1A475081"/>
    <w:multiLevelType w:val="hybridMultilevel"/>
    <w:tmpl w:val="44909B26"/>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1B152C96"/>
    <w:multiLevelType w:val="hybridMultilevel"/>
    <w:tmpl w:val="70CE080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DFC0C4F"/>
    <w:multiLevelType w:val="hybridMultilevel"/>
    <w:tmpl w:val="D424F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4D4DD2"/>
    <w:multiLevelType w:val="hybridMultilevel"/>
    <w:tmpl w:val="764476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1A33378"/>
    <w:multiLevelType w:val="multilevel"/>
    <w:tmpl w:val="7138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727E68"/>
    <w:multiLevelType w:val="hybridMultilevel"/>
    <w:tmpl w:val="6C9AD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D56A16"/>
    <w:multiLevelType w:val="hybridMultilevel"/>
    <w:tmpl w:val="E3B8CE8A"/>
    <w:lvl w:ilvl="0" w:tplc="250A4ABC">
      <w:start w:val="1"/>
      <w:numFmt w:val="decimal"/>
      <w:lvlText w:val="%1."/>
      <w:lvlJc w:val="left"/>
      <w:pPr>
        <w:ind w:left="720" w:hanging="360"/>
      </w:pPr>
      <w:rPr>
        <w:rFonts w:asciiTheme="minorHAnsi" w:eastAsia="Times New Roman" w:hAnsiTheme="minorHAnsi"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B6C08B3"/>
    <w:multiLevelType w:val="hybridMultilevel"/>
    <w:tmpl w:val="D9645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DFD0345"/>
    <w:multiLevelType w:val="hybridMultilevel"/>
    <w:tmpl w:val="F6FEF29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71D0DA4"/>
    <w:multiLevelType w:val="hybridMultilevel"/>
    <w:tmpl w:val="D932D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F37893"/>
    <w:multiLevelType w:val="multilevel"/>
    <w:tmpl w:val="08E6C054"/>
    <w:lvl w:ilvl="0">
      <w:start w:val="1"/>
      <w:numFmt w:val="bullet"/>
      <w:lvlText w:val=""/>
      <w:lvlJc w:val="left"/>
      <w:pPr>
        <w:ind w:left="170" w:hanging="170"/>
      </w:pPr>
      <w:rPr>
        <w:rFonts w:ascii="Symbol" w:hAnsi="Symbol" w:hint="default"/>
        <w:color w:val="812D45"/>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2A10B7"/>
    <w:multiLevelType w:val="hybridMultilevel"/>
    <w:tmpl w:val="29167B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0F640E"/>
    <w:multiLevelType w:val="hybridMultilevel"/>
    <w:tmpl w:val="D5FA5C4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DFA538C"/>
    <w:multiLevelType w:val="multilevel"/>
    <w:tmpl w:val="ACFA6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970502"/>
    <w:multiLevelType w:val="multilevel"/>
    <w:tmpl w:val="BD6C6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122E57"/>
    <w:multiLevelType w:val="hybridMultilevel"/>
    <w:tmpl w:val="A96C10EC"/>
    <w:lvl w:ilvl="0" w:tplc="8CC84062">
      <w:start w:val="1"/>
      <w:numFmt w:val="bullet"/>
      <w:pStyle w:val="DATTableBullets"/>
      <w:lvlText w:val=""/>
      <w:lvlJc w:val="left"/>
      <w:pPr>
        <w:ind w:left="360" w:hanging="360"/>
      </w:pPr>
      <w:rPr>
        <w:rFonts w:ascii="Symbol" w:hAnsi="Symbol" w:hint="default"/>
        <w:color w:val="174489"/>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41A52C6"/>
    <w:multiLevelType w:val="multilevel"/>
    <w:tmpl w:val="7A3E0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92303F"/>
    <w:multiLevelType w:val="hybridMultilevel"/>
    <w:tmpl w:val="E4C887C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784508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87A251A"/>
    <w:multiLevelType w:val="hybridMultilevel"/>
    <w:tmpl w:val="8048DD74"/>
    <w:lvl w:ilvl="0" w:tplc="C9181380">
      <w:start w:val="1"/>
      <w:numFmt w:val="bullet"/>
      <w:lvlText w:val="-"/>
      <w:lvlJc w:val="left"/>
      <w:pPr>
        <w:ind w:left="400" w:hanging="360"/>
      </w:pPr>
      <w:rPr>
        <w:rFonts w:ascii="Calibri" w:eastAsiaTheme="minorEastAsia"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9" w15:restartNumberingAfterBreak="0">
    <w:nsid w:val="4BCB7022"/>
    <w:multiLevelType w:val="hybridMultilevel"/>
    <w:tmpl w:val="D9E81C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B160EA"/>
    <w:multiLevelType w:val="hybridMultilevel"/>
    <w:tmpl w:val="AB161EC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31A4B24"/>
    <w:multiLevelType w:val="hybridMultilevel"/>
    <w:tmpl w:val="E6921326"/>
    <w:lvl w:ilvl="0" w:tplc="00AC19A6">
      <w:start w:val="1"/>
      <w:numFmt w:val="decimal"/>
      <w:lvlText w:val="%1)"/>
      <w:lvlJc w:val="left"/>
      <w:pPr>
        <w:tabs>
          <w:tab w:val="num" w:pos="720"/>
        </w:tabs>
        <w:ind w:left="720" w:hanging="360"/>
      </w:pPr>
    </w:lvl>
    <w:lvl w:ilvl="1" w:tplc="6E10BB04" w:tentative="1">
      <w:start w:val="1"/>
      <w:numFmt w:val="decimal"/>
      <w:lvlText w:val="%2)"/>
      <w:lvlJc w:val="left"/>
      <w:pPr>
        <w:tabs>
          <w:tab w:val="num" w:pos="1440"/>
        </w:tabs>
        <w:ind w:left="1440" w:hanging="360"/>
      </w:pPr>
    </w:lvl>
    <w:lvl w:ilvl="2" w:tplc="FC1A09EE" w:tentative="1">
      <w:start w:val="1"/>
      <w:numFmt w:val="decimal"/>
      <w:lvlText w:val="%3)"/>
      <w:lvlJc w:val="left"/>
      <w:pPr>
        <w:tabs>
          <w:tab w:val="num" w:pos="2160"/>
        </w:tabs>
        <w:ind w:left="2160" w:hanging="360"/>
      </w:pPr>
    </w:lvl>
    <w:lvl w:ilvl="3" w:tplc="4C941EB0" w:tentative="1">
      <w:start w:val="1"/>
      <w:numFmt w:val="decimal"/>
      <w:lvlText w:val="%4)"/>
      <w:lvlJc w:val="left"/>
      <w:pPr>
        <w:tabs>
          <w:tab w:val="num" w:pos="2880"/>
        </w:tabs>
        <w:ind w:left="2880" w:hanging="360"/>
      </w:pPr>
    </w:lvl>
    <w:lvl w:ilvl="4" w:tplc="92F89DA0" w:tentative="1">
      <w:start w:val="1"/>
      <w:numFmt w:val="decimal"/>
      <w:lvlText w:val="%5)"/>
      <w:lvlJc w:val="left"/>
      <w:pPr>
        <w:tabs>
          <w:tab w:val="num" w:pos="3600"/>
        </w:tabs>
        <w:ind w:left="3600" w:hanging="360"/>
      </w:pPr>
    </w:lvl>
    <w:lvl w:ilvl="5" w:tplc="A55C5668" w:tentative="1">
      <w:start w:val="1"/>
      <w:numFmt w:val="decimal"/>
      <w:lvlText w:val="%6)"/>
      <w:lvlJc w:val="left"/>
      <w:pPr>
        <w:tabs>
          <w:tab w:val="num" w:pos="4320"/>
        </w:tabs>
        <w:ind w:left="4320" w:hanging="360"/>
      </w:pPr>
    </w:lvl>
    <w:lvl w:ilvl="6" w:tplc="6F208EAC" w:tentative="1">
      <w:start w:val="1"/>
      <w:numFmt w:val="decimal"/>
      <w:lvlText w:val="%7)"/>
      <w:lvlJc w:val="left"/>
      <w:pPr>
        <w:tabs>
          <w:tab w:val="num" w:pos="5040"/>
        </w:tabs>
        <w:ind w:left="5040" w:hanging="360"/>
      </w:pPr>
    </w:lvl>
    <w:lvl w:ilvl="7" w:tplc="FCE8F0EC" w:tentative="1">
      <w:start w:val="1"/>
      <w:numFmt w:val="decimal"/>
      <w:lvlText w:val="%8)"/>
      <w:lvlJc w:val="left"/>
      <w:pPr>
        <w:tabs>
          <w:tab w:val="num" w:pos="5760"/>
        </w:tabs>
        <w:ind w:left="5760" w:hanging="360"/>
      </w:pPr>
    </w:lvl>
    <w:lvl w:ilvl="8" w:tplc="1BBEC04E" w:tentative="1">
      <w:start w:val="1"/>
      <w:numFmt w:val="decimal"/>
      <w:lvlText w:val="%9)"/>
      <w:lvlJc w:val="left"/>
      <w:pPr>
        <w:tabs>
          <w:tab w:val="num" w:pos="6480"/>
        </w:tabs>
        <w:ind w:left="6480" w:hanging="360"/>
      </w:pPr>
    </w:lvl>
  </w:abstractNum>
  <w:abstractNum w:abstractNumId="32" w15:restartNumberingAfterBreak="0">
    <w:nsid w:val="54796C92"/>
    <w:multiLevelType w:val="multilevel"/>
    <w:tmpl w:val="B5E4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1B1E1E"/>
    <w:multiLevelType w:val="multilevel"/>
    <w:tmpl w:val="527A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B279CF"/>
    <w:multiLevelType w:val="hybridMultilevel"/>
    <w:tmpl w:val="40CA12A2"/>
    <w:lvl w:ilvl="0" w:tplc="177416B4">
      <w:start w:val="11"/>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F7F42EB"/>
    <w:multiLevelType w:val="hybridMultilevel"/>
    <w:tmpl w:val="D396A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AA28F4"/>
    <w:multiLevelType w:val="hybridMultilevel"/>
    <w:tmpl w:val="537C287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3AD25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8821774"/>
    <w:multiLevelType w:val="multilevel"/>
    <w:tmpl w:val="32DC9382"/>
    <w:lvl w:ilvl="0">
      <w:start w:val="1"/>
      <w:numFmt w:val="bullet"/>
      <w:lvlText w:val=""/>
      <w:lvlJc w:val="left"/>
      <w:pPr>
        <w:ind w:left="360" w:hanging="360"/>
      </w:pPr>
      <w:rPr>
        <w:rFonts w:ascii="Symbol" w:hAnsi="Symbol" w:hint="default"/>
        <w:color w:val="812D45"/>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3B5D5D"/>
    <w:multiLevelType w:val="hybridMultilevel"/>
    <w:tmpl w:val="74F440E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D10466D"/>
    <w:multiLevelType w:val="hybridMultilevel"/>
    <w:tmpl w:val="0ADCE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3D0D08"/>
    <w:multiLevelType w:val="hybridMultilevel"/>
    <w:tmpl w:val="5A4A1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E4079E"/>
    <w:multiLevelType w:val="hybridMultilevel"/>
    <w:tmpl w:val="D542FC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A044CFA"/>
    <w:multiLevelType w:val="hybridMultilevel"/>
    <w:tmpl w:val="EDD23088"/>
    <w:lvl w:ilvl="0" w:tplc="FFFFFFFF">
      <w:start w:val="1"/>
      <w:numFmt w:val="bullet"/>
      <w:pStyle w:val="DATBullets"/>
      <w:lvlText w:val=""/>
      <w:lvlJc w:val="left"/>
      <w:pPr>
        <w:ind w:left="170" w:hanging="170"/>
      </w:pPr>
      <w:rPr>
        <w:rFonts w:ascii="Symbol" w:hAnsi="Symbol" w:hint="default"/>
        <w:color w:val="174489"/>
      </w:rPr>
    </w:lvl>
    <w:lvl w:ilvl="1" w:tplc="283A84AA">
      <w:start w:val="1"/>
      <w:numFmt w:val="bullet"/>
      <w:pStyle w:val="DATSubBullets"/>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384FF7"/>
    <w:multiLevelType w:val="hybridMultilevel"/>
    <w:tmpl w:val="EF9A8036"/>
    <w:lvl w:ilvl="0" w:tplc="A638200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D32A4A"/>
    <w:multiLevelType w:val="hybridMultilevel"/>
    <w:tmpl w:val="F3A499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F0064AB"/>
    <w:multiLevelType w:val="hybridMultilevel"/>
    <w:tmpl w:val="66E86B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9807032">
    <w:abstractNumId w:val="43"/>
  </w:num>
  <w:num w:numId="2" w16cid:durableId="334305195">
    <w:abstractNumId w:val="2"/>
  </w:num>
  <w:num w:numId="3" w16cid:durableId="37051537">
    <w:abstractNumId w:val="38"/>
  </w:num>
  <w:num w:numId="4" w16cid:durableId="1898782979">
    <w:abstractNumId w:val="19"/>
  </w:num>
  <w:num w:numId="5" w16cid:durableId="1117916029">
    <w:abstractNumId w:val="37"/>
  </w:num>
  <w:num w:numId="6" w16cid:durableId="971206137">
    <w:abstractNumId w:val="0"/>
  </w:num>
  <w:num w:numId="7" w16cid:durableId="1200358369">
    <w:abstractNumId w:val="5"/>
  </w:num>
  <w:num w:numId="8" w16cid:durableId="1873223928">
    <w:abstractNumId w:val="42"/>
  </w:num>
  <w:num w:numId="9" w16cid:durableId="1598515508">
    <w:abstractNumId w:val="45"/>
  </w:num>
  <w:num w:numId="10" w16cid:durableId="1926843895">
    <w:abstractNumId w:val="14"/>
  </w:num>
  <w:num w:numId="11" w16cid:durableId="155728843">
    <w:abstractNumId w:val="35"/>
  </w:num>
  <w:num w:numId="12" w16cid:durableId="1604607723">
    <w:abstractNumId w:val="7"/>
  </w:num>
  <w:num w:numId="13" w16cid:durableId="433332151">
    <w:abstractNumId w:val="27"/>
  </w:num>
  <w:num w:numId="14" w16cid:durableId="961378858">
    <w:abstractNumId w:val="40"/>
  </w:num>
  <w:num w:numId="15" w16cid:durableId="1651670271">
    <w:abstractNumId w:val="41"/>
  </w:num>
  <w:num w:numId="16" w16cid:durableId="1487354766">
    <w:abstractNumId w:val="11"/>
  </w:num>
  <w:num w:numId="17" w16cid:durableId="1130588736">
    <w:abstractNumId w:val="21"/>
  </w:num>
  <w:num w:numId="18" w16cid:durableId="2104186678">
    <w:abstractNumId w:val="39"/>
  </w:num>
  <w:num w:numId="19" w16cid:durableId="1705444367">
    <w:abstractNumId w:val="13"/>
  </w:num>
  <w:num w:numId="20" w16cid:durableId="396973589">
    <w:abstractNumId w:val="31"/>
  </w:num>
  <w:num w:numId="21" w16cid:durableId="1793935029">
    <w:abstractNumId w:val="20"/>
  </w:num>
  <w:num w:numId="22" w16cid:durableId="11172113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4777881">
    <w:abstractNumId w:val="6"/>
  </w:num>
  <w:num w:numId="24" w16cid:durableId="1657417588">
    <w:abstractNumId w:val="36"/>
  </w:num>
  <w:num w:numId="25" w16cid:durableId="57553346">
    <w:abstractNumId w:val="28"/>
  </w:num>
  <w:num w:numId="26" w16cid:durableId="547225601">
    <w:abstractNumId w:val="44"/>
  </w:num>
  <w:num w:numId="27" w16cid:durableId="1184705578">
    <w:abstractNumId w:val="3"/>
  </w:num>
  <w:num w:numId="28" w16cid:durableId="1102191031">
    <w:abstractNumId w:val="43"/>
  </w:num>
  <w:num w:numId="29" w16cid:durableId="629751081">
    <w:abstractNumId w:val="15"/>
  </w:num>
  <w:num w:numId="30" w16cid:durableId="1345091141">
    <w:abstractNumId w:val="29"/>
  </w:num>
  <w:num w:numId="31" w16cid:durableId="12134195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716999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40538657">
    <w:abstractNumId w:val="43"/>
  </w:num>
  <w:num w:numId="34" w16cid:durableId="351999046">
    <w:abstractNumId w:val="34"/>
  </w:num>
  <w:num w:numId="35" w16cid:durableId="972715480">
    <w:abstractNumId w:val="16"/>
  </w:num>
  <w:num w:numId="36" w16cid:durableId="1817062271">
    <w:abstractNumId w:val="24"/>
  </w:num>
  <w:num w:numId="37" w16cid:durableId="702635643">
    <w:abstractNumId w:val="4"/>
  </w:num>
  <w:num w:numId="38" w16cid:durableId="231816828">
    <w:abstractNumId w:val="25"/>
  </w:num>
  <w:num w:numId="39" w16cid:durableId="1688558983">
    <w:abstractNumId w:val="33"/>
  </w:num>
  <w:num w:numId="40" w16cid:durableId="1805385812">
    <w:abstractNumId w:val="23"/>
  </w:num>
  <w:num w:numId="41" w16cid:durableId="559679896">
    <w:abstractNumId w:val="32"/>
  </w:num>
  <w:num w:numId="42" w16cid:durableId="1613898601">
    <w:abstractNumId w:val="22"/>
  </w:num>
  <w:num w:numId="43" w16cid:durableId="930627075">
    <w:abstractNumId w:val="18"/>
  </w:num>
  <w:num w:numId="44" w16cid:durableId="1435201793">
    <w:abstractNumId w:val="46"/>
  </w:num>
  <w:num w:numId="45" w16cid:durableId="1504858803">
    <w:abstractNumId w:val="26"/>
  </w:num>
  <w:num w:numId="46" w16cid:durableId="1081683052">
    <w:abstractNumId w:val="1"/>
  </w:num>
  <w:num w:numId="47" w16cid:durableId="1195770196">
    <w:abstractNumId w:val="8"/>
  </w:num>
  <w:num w:numId="48" w16cid:durableId="1520700263">
    <w:abstractNumId w:val="12"/>
  </w:num>
  <w:num w:numId="49" w16cid:durableId="5924767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formatting="1"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yNjQzMrOwNDE1NzZT0lEKTi0uzszPAykwqgUAlExqzywAAAA="/>
  </w:docVars>
  <w:rsids>
    <w:rsidRoot w:val="00120A78"/>
    <w:rsid w:val="000006AE"/>
    <w:rsid w:val="00003B43"/>
    <w:rsid w:val="0001095C"/>
    <w:rsid w:val="0001487E"/>
    <w:rsid w:val="00014EE4"/>
    <w:rsid w:val="0001614A"/>
    <w:rsid w:val="0001785D"/>
    <w:rsid w:val="000220EA"/>
    <w:rsid w:val="00022B8A"/>
    <w:rsid w:val="000233CD"/>
    <w:rsid w:val="00023BBE"/>
    <w:rsid w:val="000255AC"/>
    <w:rsid w:val="0002659C"/>
    <w:rsid w:val="00030CD9"/>
    <w:rsid w:val="00031A37"/>
    <w:rsid w:val="0003208F"/>
    <w:rsid w:val="000354F8"/>
    <w:rsid w:val="000361B2"/>
    <w:rsid w:val="00036635"/>
    <w:rsid w:val="000379BE"/>
    <w:rsid w:val="00037F19"/>
    <w:rsid w:val="00042C83"/>
    <w:rsid w:val="00047C3C"/>
    <w:rsid w:val="00051A9C"/>
    <w:rsid w:val="00052A15"/>
    <w:rsid w:val="00054FDE"/>
    <w:rsid w:val="0005510B"/>
    <w:rsid w:val="000575EE"/>
    <w:rsid w:val="0006566C"/>
    <w:rsid w:val="00065F65"/>
    <w:rsid w:val="00070574"/>
    <w:rsid w:val="00070DFD"/>
    <w:rsid w:val="00071B9D"/>
    <w:rsid w:val="00071F3F"/>
    <w:rsid w:val="00072C4B"/>
    <w:rsid w:val="0007343D"/>
    <w:rsid w:val="00077160"/>
    <w:rsid w:val="000779A4"/>
    <w:rsid w:val="00086F5C"/>
    <w:rsid w:val="00096161"/>
    <w:rsid w:val="000972FE"/>
    <w:rsid w:val="000A030E"/>
    <w:rsid w:val="000A07D9"/>
    <w:rsid w:val="000A0A51"/>
    <w:rsid w:val="000A0B5F"/>
    <w:rsid w:val="000A297D"/>
    <w:rsid w:val="000A2A0F"/>
    <w:rsid w:val="000A6822"/>
    <w:rsid w:val="000A70A4"/>
    <w:rsid w:val="000B1389"/>
    <w:rsid w:val="000B5048"/>
    <w:rsid w:val="000B5B2B"/>
    <w:rsid w:val="000B695B"/>
    <w:rsid w:val="000B7A10"/>
    <w:rsid w:val="000C1C52"/>
    <w:rsid w:val="000C605D"/>
    <w:rsid w:val="000C7D05"/>
    <w:rsid w:val="000D2844"/>
    <w:rsid w:val="000D4CC9"/>
    <w:rsid w:val="000D5452"/>
    <w:rsid w:val="000D6E9E"/>
    <w:rsid w:val="000E7071"/>
    <w:rsid w:val="000F0767"/>
    <w:rsid w:val="000F1F40"/>
    <w:rsid w:val="000F445E"/>
    <w:rsid w:val="000F6F9F"/>
    <w:rsid w:val="000F7662"/>
    <w:rsid w:val="00100373"/>
    <w:rsid w:val="00104EC7"/>
    <w:rsid w:val="001061A6"/>
    <w:rsid w:val="0010692E"/>
    <w:rsid w:val="00110ACA"/>
    <w:rsid w:val="00111E00"/>
    <w:rsid w:val="00115446"/>
    <w:rsid w:val="00120A78"/>
    <w:rsid w:val="00121695"/>
    <w:rsid w:val="00122CEE"/>
    <w:rsid w:val="00122EF7"/>
    <w:rsid w:val="00125CA7"/>
    <w:rsid w:val="001273D2"/>
    <w:rsid w:val="00131D64"/>
    <w:rsid w:val="00135AB4"/>
    <w:rsid w:val="00136419"/>
    <w:rsid w:val="0013722B"/>
    <w:rsid w:val="00143915"/>
    <w:rsid w:val="00144009"/>
    <w:rsid w:val="00144B27"/>
    <w:rsid w:val="00145A01"/>
    <w:rsid w:val="00151829"/>
    <w:rsid w:val="00154B36"/>
    <w:rsid w:val="00160598"/>
    <w:rsid w:val="00160FC8"/>
    <w:rsid w:val="00165152"/>
    <w:rsid w:val="0017020C"/>
    <w:rsid w:val="001750F0"/>
    <w:rsid w:val="00176A9E"/>
    <w:rsid w:val="00181B2B"/>
    <w:rsid w:val="00181F7D"/>
    <w:rsid w:val="00182882"/>
    <w:rsid w:val="001838D0"/>
    <w:rsid w:val="00185AA2"/>
    <w:rsid w:val="00186CD1"/>
    <w:rsid w:val="00191E51"/>
    <w:rsid w:val="001953BE"/>
    <w:rsid w:val="00196F55"/>
    <w:rsid w:val="001A48C0"/>
    <w:rsid w:val="001A52E1"/>
    <w:rsid w:val="001A54EC"/>
    <w:rsid w:val="001B090D"/>
    <w:rsid w:val="001B3F63"/>
    <w:rsid w:val="001B7127"/>
    <w:rsid w:val="001C200F"/>
    <w:rsid w:val="001C2452"/>
    <w:rsid w:val="001C3761"/>
    <w:rsid w:val="001C64B3"/>
    <w:rsid w:val="001C6914"/>
    <w:rsid w:val="001D244C"/>
    <w:rsid w:val="001D524C"/>
    <w:rsid w:val="001E135D"/>
    <w:rsid w:val="001E399B"/>
    <w:rsid w:val="001E44A2"/>
    <w:rsid w:val="001F010B"/>
    <w:rsid w:val="001F0529"/>
    <w:rsid w:val="001F3713"/>
    <w:rsid w:val="001F7E69"/>
    <w:rsid w:val="00200033"/>
    <w:rsid w:val="00203FD0"/>
    <w:rsid w:val="002104DC"/>
    <w:rsid w:val="00214450"/>
    <w:rsid w:val="00226DC1"/>
    <w:rsid w:val="00227FB4"/>
    <w:rsid w:val="00231413"/>
    <w:rsid w:val="0023467A"/>
    <w:rsid w:val="0023470B"/>
    <w:rsid w:val="00240954"/>
    <w:rsid w:val="00244955"/>
    <w:rsid w:val="002465F4"/>
    <w:rsid w:val="0024706F"/>
    <w:rsid w:val="0025382E"/>
    <w:rsid w:val="00254075"/>
    <w:rsid w:val="00254DF8"/>
    <w:rsid w:val="002626D0"/>
    <w:rsid w:val="00265ECD"/>
    <w:rsid w:val="002664EC"/>
    <w:rsid w:val="00267DC9"/>
    <w:rsid w:val="00267E3E"/>
    <w:rsid w:val="002720DE"/>
    <w:rsid w:val="00272474"/>
    <w:rsid w:val="002748B4"/>
    <w:rsid w:val="00275508"/>
    <w:rsid w:val="00275FB8"/>
    <w:rsid w:val="00277589"/>
    <w:rsid w:val="00281933"/>
    <w:rsid w:val="00286668"/>
    <w:rsid w:val="00286938"/>
    <w:rsid w:val="00287AB5"/>
    <w:rsid w:val="00290073"/>
    <w:rsid w:val="00291306"/>
    <w:rsid w:val="00291A19"/>
    <w:rsid w:val="00291A6A"/>
    <w:rsid w:val="00291EC6"/>
    <w:rsid w:val="00294073"/>
    <w:rsid w:val="002941EB"/>
    <w:rsid w:val="00297BD8"/>
    <w:rsid w:val="002B27F1"/>
    <w:rsid w:val="002C018A"/>
    <w:rsid w:val="002C0852"/>
    <w:rsid w:val="002C19FE"/>
    <w:rsid w:val="002C205A"/>
    <w:rsid w:val="002C21D1"/>
    <w:rsid w:val="002C6645"/>
    <w:rsid w:val="002C67DF"/>
    <w:rsid w:val="002D1506"/>
    <w:rsid w:val="002D1860"/>
    <w:rsid w:val="002D4E39"/>
    <w:rsid w:val="002D6698"/>
    <w:rsid w:val="002D71EF"/>
    <w:rsid w:val="002E3646"/>
    <w:rsid w:val="002E5945"/>
    <w:rsid w:val="002E743E"/>
    <w:rsid w:val="002F441F"/>
    <w:rsid w:val="002F58A6"/>
    <w:rsid w:val="002F5B2B"/>
    <w:rsid w:val="002F6880"/>
    <w:rsid w:val="002F6FAD"/>
    <w:rsid w:val="00301C48"/>
    <w:rsid w:val="00306EAF"/>
    <w:rsid w:val="00310355"/>
    <w:rsid w:val="00314676"/>
    <w:rsid w:val="00317686"/>
    <w:rsid w:val="00317AA2"/>
    <w:rsid w:val="0032097F"/>
    <w:rsid w:val="00321C97"/>
    <w:rsid w:val="00322824"/>
    <w:rsid w:val="003264F5"/>
    <w:rsid w:val="00326A38"/>
    <w:rsid w:val="00331957"/>
    <w:rsid w:val="00332077"/>
    <w:rsid w:val="003320C7"/>
    <w:rsid w:val="00340344"/>
    <w:rsid w:val="003413AF"/>
    <w:rsid w:val="003442FE"/>
    <w:rsid w:val="0034461D"/>
    <w:rsid w:val="00344CA6"/>
    <w:rsid w:val="00347EAB"/>
    <w:rsid w:val="003532DF"/>
    <w:rsid w:val="0035540A"/>
    <w:rsid w:val="00366442"/>
    <w:rsid w:val="00366E78"/>
    <w:rsid w:val="0036758D"/>
    <w:rsid w:val="00367FD0"/>
    <w:rsid w:val="00370BE7"/>
    <w:rsid w:val="0037367F"/>
    <w:rsid w:val="00374FDE"/>
    <w:rsid w:val="003753C8"/>
    <w:rsid w:val="00375FD5"/>
    <w:rsid w:val="003822A2"/>
    <w:rsid w:val="003822C3"/>
    <w:rsid w:val="00382B6C"/>
    <w:rsid w:val="00384B84"/>
    <w:rsid w:val="00386992"/>
    <w:rsid w:val="00394D21"/>
    <w:rsid w:val="00395120"/>
    <w:rsid w:val="00397574"/>
    <w:rsid w:val="00397672"/>
    <w:rsid w:val="003A3FFB"/>
    <w:rsid w:val="003A72FC"/>
    <w:rsid w:val="003B1046"/>
    <w:rsid w:val="003B121E"/>
    <w:rsid w:val="003B179B"/>
    <w:rsid w:val="003B31C3"/>
    <w:rsid w:val="003B4B5A"/>
    <w:rsid w:val="003B66EA"/>
    <w:rsid w:val="003B6B02"/>
    <w:rsid w:val="003C05B3"/>
    <w:rsid w:val="003C1847"/>
    <w:rsid w:val="003C1AE1"/>
    <w:rsid w:val="003D0E28"/>
    <w:rsid w:val="003D117A"/>
    <w:rsid w:val="003D5088"/>
    <w:rsid w:val="003D7260"/>
    <w:rsid w:val="003E28A7"/>
    <w:rsid w:val="003E32AB"/>
    <w:rsid w:val="003F09AB"/>
    <w:rsid w:val="003F0AEC"/>
    <w:rsid w:val="003F35BE"/>
    <w:rsid w:val="003F3712"/>
    <w:rsid w:val="003F44EE"/>
    <w:rsid w:val="0040193D"/>
    <w:rsid w:val="00407D17"/>
    <w:rsid w:val="00410A88"/>
    <w:rsid w:val="00411B78"/>
    <w:rsid w:val="00415C27"/>
    <w:rsid w:val="00420251"/>
    <w:rsid w:val="004205D1"/>
    <w:rsid w:val="00422A03"/>
    <w:rsid w:val="00425189"/>
    <w:rsid w:val="0042570E"/>
    <w:rsid w:val="0043060D"/>
    <w:rsid w:val="004313FB"/>
    <w:rsid w:val="00433706"/>
    <w:rsid w:val="00437C74"/>
    <w:rsid w:val="00443640"/>
    <w:rsid w:val="0044557A"/>
    <w:rsid w:val="00451A12"/>
    <w:rsid w:val="00452B65"/>
    <w:rsid w:val="00455D98"/>
    <w:rsid w:val="00455DC7"/>
    <w:rsid w:val="00457AC6"/>
    <w:rsid w:val="0046067F"/>
    <w:rsid w:val="0046199E"/>
    <w:rsid w:val="00462D53"/>
    <w:rsid w:val="00465645"/>
    <w:rsid w:val="0046693A"/>
    <w:rsid w:val="004711B8"/>
    <w:rsid w:val="00471996"/>
    <w:rsid w:val="00474E0D"/>
    <w:rsid w:val="00485C07"/>
    <w:rsid w:val="00490E77"/>
    <w:rsid w:val="004963B9"/>
    <w:rsid w:val="004A4FC2"/>
    <w:rsid w:val="004B5E6D"/>
    <w:rsid w:val="004B7BC9"/>
    <w:rsid w:val="004C0DD9"/>
    <w:rsid w:val="004C274F"/>
    <w:rsid w:val="004C6ADB"/>
    <w:rsid w:val="004D2C29"/>
    <w:rsid w:val="004D3181"/>
    <w:rsid w:val="004D5C2D"/>
    <w:rsid w:val="004D64E9"/>
    <w:rsid w:val="004E0727"/>
    <w:rsid w:val="004E0E0A"/>
    <w:rsid w:val="004E1EDC"/>
    <w:rsid w:val="004E31BB"/>
    <w:rsid w:val="004E4EF1"/>
    <w:rsid w:val="004F1623"/>
    <w:rsid w:val="004F164A"/>
    <w:rsid w:val="004F352D"/>
    <w:rsid w:val="004F5343"/>
    <w:rsid w:val="005010AE"/>
    <w:rsid w:val="005037F1"/>
    <w:rsid w:val="005038C2"/>
    <w:rsid w:val="00504F6B"/>
    <w:rsid w:val="00506A0C"/>
    <w:rsid w:val="005111C9"/>
    <w:rsid w:val="005134F0"/>
    <w:rsid w:val="005152A8"/>
    <w:rsid w:val="005159EB"/>
    <w:rsid w:val="00516970"/>
    <w:rsid w:val="00522DF6"/>
    <w:rsid w:val="005230F3"/>
    <w:rsid w:val="00524343"/>
    <w:rsid w:val="005313DE"/>
    <w:rsid w:val="005364CD"/>
    <w:rsid w:val="00543B4E"/>
    <w:rsid w:val="0054499B"/>
    <w:rsid w:val="00545827"/>
    <w:rsid w:val="00547838"/>
    <w:rsid w:val="00561611"/>
    <w:rsid w:val="00563E2F"/>
    <w:rsid w:val="00566A4A"/>
    <w:rsid w:val="00567F4E"/>
    <w:rsid w:val="00570496"/>
    <w:rsid w:val="00573C58"/>
    <w:rsid w:val="00575342"/>
    <w:rsid w:val="00575899"/>
    <w:rsid w:val="005804D2"/>
    <w:rsid w:val="005821C4"/>
    <w:rsid w:val="0058227C"/>
    <w:rsid w:val="005827BA"/>
    <w:rsid w:val="00582B7C"/>
    <w:rsid w:val="005855EB"/>
    <w:rsid w:val="00595392"/>
    <w:rsid w:val="005964E9"/>
    <w:rsid w:val="0059787A"/>
    <w:rsid w:val="005A1FFE"/>
    <w:rsid w:val="005A2878"/>
    <w:rsid w:val="005A2F4A"/>
    <w:rsid w:val="005B061C"/>
    <w:rsid w:val="005B0FFB"/>
    <w:rsid w:val="005B1379"/>
    <w:rsid w:val="005B2C11"/>
    <w:rsid w:val="005B54F6"/>
    <w:rsid w:val="005B6A09"/>
    <w:rsid w:val="005B7978"/>
    <w:rsid w:val="005C3800"/>
    <w:rsid w:val="005D0449"/>
    <w:rsid w:val="005D14F6"/>
    <w:rsid w:val="005D4011"/>
    <w:rsid w:val="005D6FBC"/>
    <w:rsid w:val="005D7A71"/>
    <w:rsid w:val="005E01E6"/>
    <w:rsid w:val="005E0605"/>
    <w:rsid w:val="005E3CC3"/>
    <w:rsid w:val="005E40E6"/>
    <w:rsid w:val="005F2E36"/>
    <w:rsid w:val="005F335D"/>
    <w:rsid w:val="005F52E4"/>
    <w:rsid w:val="005F6720"/>
    <w:rsid w:val="005F7548"/>
    <w:rsid w:val="00600BBA"/>
    <w:rsid w:val="00603E6A"/>
    <w:rsid w:val="00604BE6"/>
    <w:rsid w:val="00605F75"/>
    <w:rsid w:val="00607437"/>
    <w:rsid w:val="006125ED"/>
    <w:rsid w:val="00613409"/>
    <w:rsid w:val="0061447F"/>
    <w:rsid w:val="00616518"/>
    <w:rsid w:val="00620B5B"/>
    <w:rsid w:val="006223CC"/>
    <w:rsid w:val="006240D6"/>
    <w:rsid w:val="0062781E"/>
    <w:rsid w:val="006365B2"/>
    <w:rsid w:val="00640DE8"/>
    <w:rsid w:val="0064174F"/>
    <w:rsid w:val="00644A33"/>
    <w:rsid w:val="00647784"/>
    <w:rsid w:val="00647A77"/>
    <w:rsid w:val="00647F25"/>
    <w:rsid w:val="00650364"/>
    <w:rsid w:val="00650B88"/>
    <w:rsid w:val="00652A53"/>
    <w:rsid w:val="00653005"/>
    <w:rsid w:val="006568B9"/>
    <w:rsid w:val="006575F7"/>
    <w:rsid w:val="0065777E"/>
    <w:rsid w:val="00660234"/>
    <w:rsid w:val="00661F28"/>
    <w:rsid w:val="0066237C"/>
    <w:rsid w:val="006631BB"/>
    <w:rsid w:val="0066338A"/>
    <w:rsid w:val="0066352D"/>
    <w:rsid w:val="0066358C"/>
    <w:rsid w:val="00666F2E"/>
    <w:rsid w:val="0067134F"/>
    <w:rsid w:val="00672306"/>
    <w:rsid w:val="0068297D"/>
    <w:rsid w:val="0068352C"/>
    <w:rsid w:val="0068412B"/>
    <w:rsid w:val="006910D2"/>
    <w:rsid w:val="00691D77"/>
    <w:rsid w:val="0069423F"/>
    <w:rsid w:val="006971DA"/>
    <w:rsid w:val="006A0CB7"/>
    <w:rsid w:val="006A1DBE"/>
    <w:rsid w:val="006A43C0"/>
    <w:rsid w:val="006A58D7"/>
    <w:rsid w:val="006A6068"/>
    <w:rsid w:val="006B0518"/>
    <w:rsid w:val="006B6CDC"/>
    <w:rsid w:val="006C0B8C"/>
    <w:rsid w:val="006C2E61"/>
    <w:rsid w:val="006C41EC"/>
    <w:rsid w:val="006C464A"/>
    <w:rsid w:val="006C69FA"/>
    <w:rsid w:val="006C6DC0"/>
    <w:rsid w:val="006C77BC"/>
    <w:rsid w:val="006D0686"/>
    <w:rsid w:val="006D2E46"/>
    <w:rsid w:val="006D306E"/>
    <w:rsid w:val="006D442F"/>
    <w:rsid w:val="006D472B"/>
    <w:rsid w:val="006D48F9"/>
    <w:rsid w:val="006D4A50"/>
    <w:rsid w:val="006D50AB"/>
    <w:rsid w:val="006E4B09"/>
    <w:rsid w:val="006E718B"/>
    <w:rsid w:val="006F05E4"/>
    <w:rsid w:val="006F327F"/>
    <w:rsid w:val="006F3D80"/>
    <w:rsid w:val="006F604D"/>
    <w:rsid w:val="006F6A31"/>
    <w:rsid w:val="006F713E"/>
    <w:rsid w:val="00702DF5"/>
    <w:rsid w:val="007135AE"/>
    <w:rsid w:val="007168ED"/>
    <w:rsid w:val="00721378"/>
    <w:rsid w:val="00724D79"/>
    <w:rsid w:val="00726269"/>
    <w:rsid w:val="007276E3"/>
    <w:rsid w:val="00727B8F"/>
    <w:rsid w:val="007307B3"/>
    <w:rsid w:val="00731BE9"/>
    <w:rsid w:val="00733704"/>
    <w:rsid w:val="007337EE"/>
    <w:rsid w:val="00733EEE"/>
    <w:rsid w:val="00734335"/>
    <w:rsid w:val="0073507B"/>
    <w:rsid w:val="00737EE9"/>
    <w:rsid w:val="00742F21"/>
    <w:rsid w:val="007457B3"/>
    <w:rsid w:val="00746EFA"/>
    <w:rsid w:val="0075598F"/>
    <w:rsid w:val="0075668F"/>
    <w:rsid w:val="00761D2B"/>
    <w:rsid w:val="007720A8"/>
    <w:rsid w:val="00772564"/>
    <w:rsid w:val="00772AD9"/>
    <w:rsid w:val="0078052C"/>
    <w:rsid w:val="007832DD"/>
    <w:rsid w:val="0078367C"/>
    <w:rsid w:val="00784EA4"/>
    <w:rsid w:val="007933DB"/>
    <w:rsid w:val="00794981"/>
    <w:rsid w:val="00794FEB"/>
    <w:rsid w:val="00795759"/>
    <w:rsid w:val="007B1FE7"/>
    <w:rsid w:val="007B3137"/>
    <w:rsid w:val="007B3B23"/>
    <w:rsid w:val="007B6A0E"/>
    <w:rsid w:val="007B7144"/>
    <w:rsid w:val="007B7A4F"/>
    <w:rsid w:val="007C1908"/>
    <w:rsid w:val="007C279D"/>
    <w:rsid w:val="007C48FC"/>
    <w:rsid w:val="007C4E44"/>
    <w:rsid w:val="007C65B3"/>
    <w:rsid w:val="007D0F90"/>
    <w:rsid w:val="007D2E81"/>
    <w:rsid w:val="007D3422"/>
    <w:rsid w:val="007D3FF2"/>
    <w:rsid w:val="007D7325"/>
    <w:rsid w:val="007D786D"/>
    <w:rsid w:val="007E0C0B"/>
    <w:rsid w:val="007E1266"/>
    <w:rsid w:val="007E1EB9"/>
    <w:rsid w:val="007E1FA5"/>
    <w:rsid w:val="007E45A2"/>
    <w:rsid w:val="007E617F"/>
    <w:rsid w:val="007E6C2B"/>
    <w:rsid w:val="007F2B05"/>
    <w:rsid w:val="007F6AB7"/>
    <w:rsid w:val="00801AC4"/>
    <w:rsid w:val="008034F2"/>
    <w:rsid w:val="00803EC2"/>
    <w:rsid w:val="00804E52"/>
    <w:rsid w:val="00806132"/>
    <w:rsid w:val="008105A9"/>
    <w:rsid w:val="00815614"/>
    <w:rsid w:val="0081759A"/>
    <w:rsid w:val="008176F4"/>
    <w:rsid w:val="00820349"/>
    <w:rsid w:val="00821FA7"/>
    <w:rsid w:val="00825874"/>
    <w:rsid w:val="008271B0"/>
    <w:rsid w:val="008305AA"/>
    <w:rsid w:val="00832864"/>
    <w:rsid w:val="00835DFB"/>
    <w:rsid w:val="008360FF"/>
    <w:rsid w:val="00846C84"/>
    <w:rsid w:val="00846CE0"/>
    <w:rsid w:val="00847579"/>
    <w:rsid w:val="00851010"/>
    <w:rsid w:val="00851CD4"/>
    <w:rsid w:val="00861CCC"/>
    <w:rsid w:val="00870362"/>
    <w:rsid w:val="008724EF"/>
    <w:rsid w:val="00874F48"/>
    <w:rsid w:val="00875D0F"/>
    <w:rsid w:val="00877DA9"/>
    <w:rsid w:val="008800B7"/>
    <w:rsid w:val="00880695"/>
    <w:rsid w:val="00882EF0"/>
    <w:rsid w:val="00882F88"/>
    <w:rsid w:val="00885CCE"/>
    <w:rsid w:val="0088750A"/>
    <w:rsid w:val="00891A0F"/>
    <w:rsid w:val="00892F8E"/>
    <w:rsid w:val="00893B32"/>
    <w:rsid w:val="008963A7"/>
    <w:rsid w:val="00896DF1"/>
    <w:rsid w:val="008A3567"/>
    <w:rsid w:val="008B02FC"/>
    <w:rsid w:val="008B1DB7"/>
    <w:rsid w:val="008B6F5B"/>
    <w:rsid w:val="008C22C0"/>
    <w:rsid w:val="008D065B"/>
    <w:rsid w:val="008D3E20"/>
    <w:rsid w:val="008D5AC1"/>
    <w:rsid w:val="008E166E"/>
    <w:rsid w:val="008E7F78"/>
    <w:rsid w:val="00903B18"/>
    <w:rsid w:val="00905AD6"/>
    <w:rsid w:val="009123E3"/>
    <w:rsid w:val="00915720"/>
    <w:rsid w:val="00917155"/>
    <w:rsid w:val="00917777"/>
    <w:rsid w:val="00921BE1"/>
    <w:rsid w:val="00922276"/>
    <w:rsid w:val="0092328A"/>
    <w:rsid w:val="00923FD1"/>
    <w:rsid w:val="009260AA"/>
    <w:rsid w:val="00927340"/>
    <w:rsid w:val="009317E6"/>
    <w:rsid w:val="0093535C"/>
    <w:rsid w:val="009404C6"/>
    <w:rsid w:val="00954AEB"/>
    <w:rsid w:val="00954CF3"/>
    <w:rsid w:val="009606DD"/>
    <w:rsid w:val="00960EF6"/>
    <w:rsid w:val="009611C8"/>
    <w:rsid w:val="00962FD4"/>
    <w:rsid w:val="00963689"/>
    <w:rsid w:val="00965389"/>
    <w:rsid w:val="00970D63"/>
    <w:rsid w:val="009723E8"/>
    <w:rsid w:val="00976264"/>
    <w:rsid w:val="009779FF"/>
    <w:rsid w:val="00980390"/>
    <w:rsid w:val="00980AF7"/>
    <w:rsid w:val="00980C40"/>
    <w:rsid w:val="00982F9B"/>
    <w:rsid w:val="00986193"/>
    <w:rsid w:val="00990610"/>
    <w:rsid w:val="00990C2D"/>
    <w:rsid w:val="00991C84"/>
    <w:rsid w:val="00992072"/>
    <w:rsid w:val="00995F8A"/>
    <w:rsid w:val="009A17F0"/>
    <w:rsid w:val="009A194F"/>
    <w:rsid w:val="009A34E7"/>
    <w:rsid w:val="009A4104"/>
    <w:rsid w:val="009B4E2A"/>
    <w:rsid w:val="009B77F4"/>
    <w:rsid w:val="009C2DAE"/>
    <w:rsid w:val="009C6A3C"/>
    <w:rsid w:val="009C7CC5"/>
    <w:rsid w:val="009D0107"/>
    <w:rsid w:val="009D09E6"/>
    <w:rsid w:val="009D2498"/>
    <w:rsid w:val="009D2C41"/>
    <w:rsid w:val="009D2E1A"/>
    <w:rsid w:val="009D397C"/>
    <w:rsid w:val="009D7E6F"/>
    <w:rsid w:val="009E015C"/>
    <w:rsid w:val="009E05EF"/>
    <w:rsid w:val="009E180A"/>
    <w:rsid w:val="009E4331"/>
    <w:rsid w:val="009E7A74"/>
    <w:rsid w:val="009F109C"/>
    <w:rsid w:val="009F7066"/>
    <w:rsid w:val="00A050C2"/>
    <w:rsid w:val="00A06362"/>
    <w:rsid w:val="00A063A0"/>
    <w:rsid w:val="00A06905"/>
    <w:rsid w:val="00A1167F"/>
    <w:rsid w:val="00A13A1A"/>
    <w:rsid w:val="00A14D1F"/>
    <w:rsid w:val="00A17008"/>
    <w:rsid w:val="00A201A3"/>
    <w:rsid w:val="00A22A51"/>
    <w:rsid w:val="00A22D83"/>
    <w:rsid w:val="00A235CC"/>
    <w:rsid w:val="00A23854"/>
    <w:rsid w:val="00A24545"/>
    <w:rsid w:val="00A25FCC"/>
    <w:rsid w:val="00A31FAA"/>
    <w:rsid w:val="00A40F7D"/>
    <w:rsid w:val="00A412BD"/>
    <w:rsid w:val="00A45B1C"/>
    <w:rsid w:val="00A5106F"/>
    <w:rsid w:val="00A529F4"/>
    <w:rsid w:val="00A60834"/>
    <w:rsid w:val="00A60919"/>
    <w:rsid w:val="00A61FDF"/>
    <w:rsid w:val="00A62902"/>
    <w:rsid w:val="00A6598C"/>
    <w:rsid w:val="00A721F3"/>
    <w:rsid w:val="00A75250"/>
    <w:rsid w:val="00A778D1"/>
    <w:rsid w:val="00A834D9"/>
    <w:rsid w:val="00A84391"/>
    <w:rsid w:val="00A860F2"/>
    <w:rsid w:val="00A90424"/>
    <w:rsid w:val="00A93C71"/>
    <w:rsid w:val="00A95B26"/>
    <w:rsid w:val="00A9692A"/>
    <w:rsid w:val="00AA0AB3"/>
    <w:rsid w:val="00AA0EF4"/>
    <w:rsid w:val="00AA17C3"/>
    <w:rsid w:val="00AA23A9"/>
    <w:rsid w:val="00AB1198"/>
    <w:rsid w:val="00AB4090"/>
    <w:rsid w:val="00AC073B"/>
    <w:rsid w:val="00AC4EAE"/>
    <w:rsid w:val="00AC62DE"/>
    <w:rsid w:val="00AD086C"/>
    <w:rsid w:val="00AD1D5E"/>
    <w:rsid w:val="00AD1DAD"/>
    <w:rsid w:val="00AD31F6"/>
    <w:rsid w:val="00AD360B"/>
    <w:rsid w:val="00AE03B5"/>
    <w:rsid w:val="00AE1CD9"/>
    <w:rsid w:val="00AE5661"/>
    <w:rsid w:val="00AE6FB6"/>
    <w:rsid w:val="00AF071A"/>
    <w:rsid w:val="00AF468B"/>
    <w:rsid w:val="00AF571A"/>
    <w:rsid w:val="00AF67DD"/>
    <w:rsid w:val="00B01DFD"/>
    <w:rsid w:val="00B02E56"/>
    <w:rsid w:val="00B10086"/>
    <w:rsid w:val="00B12D31"/>
    <w:rsid w:val="00B1431F"/>
    <w:rsid w:val="00B14FAB"/>
    <w:rsid w:val="00B213F7"/>
    <w:rsid w:val="00B230AB"/>
    <w:rsid w:val="00B23BCF"/>
    <w:rsid w:val="00B26384"/>
    <w:rsid w:val="00B33A43"/>
    <w:rsid w:val="00B3439A"/>
    <w:rsid w:val="00B42064"/>
    <w:rsid w:val="00B4235A"/>
    <w:rsid w:val="00B46465"/>
    <w:rsid w:val="00B47F58"/>
    <w:rsid w:val="00B567E9"/>
    <w:rsid w:val="00B56AF3"/>
    <w:rsid w:val="00B56CCF"/>
    <w:rsid w:val="00B57452"/>
    <w:rsid w:val="00B611B8"/>
    <w:rsid w:val="00B61273"/>
    <w:rsid w:val="00B66D76"/>
    <w:rsid w:val="00B72D47"/>
    <w:rsid w:val="00B772CD"/>
    <w:rsid w:val="00B77797"/>
    <w:rsid w:val="00B779D6"/>
    <w:rsid w:val="00B8286E"/>
    <w:rsid w:val="00B83325"/>
    <w:rsid w:val="00B90D0F"/>
    <w:rsid w:val="00B90F0D"/>
    <w:rsid w:val="00BA2E23"/>
    <w:rsid w:val="00BA339B"/>
    <w:rsid w:val="00BB141A"/>
    <w:rsid w:val="00BB485D"/>
    <w:rsid w:val="00BB67B8"/>
    <w:rsid w:val="00BC69FC"/>
    <w:rsid w:val="00BD13BF"/>
    <w:rsid w:val="00BD16D8"/>
    <w:rsid w:val="00BD1C24"/>
    <w:rsid w:val="00BE3277"/>
    <w:rsid w:val="00BE4C25"/>
    <w:rsid w:val="00BE6009"/>
    <w:rsid w:val="00BF7AF0"/>
    <w:rsid w:val="00C02B49"/>
    <w:rsid w:val="00C03223"/>
    <w:rsid w:val="00C03960"/>
    <w:rsid w:val="00C04484"/>
    <w:rsid w:val="00C050E1"/>
    <w:rsid w:val="00C0514B"/>
    <w:rsid w:val="00C125D0"/>
    <w:rsid w:val="00C131FB"/>
    <w:rsid w:val="00C141CF"/>
    <w:rsid w:val="00C16DF8"/>
    <w:rsid w:val="00C22E5F"/>
    <w:rsid w:val="00C247CB"/>
    <w:rsid w:val="00C250F8"/>
    <w:rsid w:val="00C3096E"/>
    <w:rsid w:val="00C312C7"/>
    <w:rsid w:val="00C312D1"/>
    <w:rsid w:val="00C338FA"/>
    <w:rsid w:val="00C340DF"/>
    <w:rsid w:val="00C41565"/>
    <w:rsid w:val="00C43DC8"/>
    <w:rsid w:val="00C43EB7"/>
    <w:rsid w:val="00C44B06"/>
    <w:rsid w:val="00C466AD"/>
    <w:rsid w:val="00C500B7"/>
    <w:rsid w:val="00C504AE"/>
    <w:rsid w:val="00C5052B"/>
    <w:rsid w:val="00C5342E"/>
    <w:rsid w:val="00C541A5"/>
    <w:rsid w:val="00C54A48"/>
    <w:rsid w:val="00C54DBE"/>
    <w:rsid w:val="00C55391"/>
    <w:rsid w:val="00C572B9"/>
    <w:rsid w:val="00C61067"/>
    <w:rsid w:val="00C62D59"/>
    <w:rsid w:val="00C63965"/>
    <w:rsid w:val="00C67889"/>
    <w:rsid w:val="00C71E09"/>
    <w:rsid w:val="00C752AE"/>
    <w:rsid w:val="00C76057"/>
    <w:rsid w:val="00C818E1"/>
    <w:rsid w:val="00C82AA1"/>
    <w:rsid w:val="00C84CAC"/>
    <w:rsid w:val="00C864F5"/>
    <w:rsid w:val="00C87589"/>
    <w:rsid w:val="00C916C3"/>
    <w:rsid w:val="00C9211A"/>
    <w:rsid w:val="00C93BC5"/>
    <w:rsid w:val="00C93C1D"/>
    <w:rsid w:val="00CA4C27"/>
    <w:rsid w:val="00CA4D80"/>
    <w:rsid w:val="00CA61FB"/>
    <w:rsid w:val="00CA67B6"/>
    <w:rsid w:val="00CB0752"/>
    <w:rsid w:val="00CB36D4"/>
    <w:rsid w:val="00CB3756"/>
    <w:rsid w:val="00CB449B"/>
    <w:rsid w:val="00CB4739"/>
    <w:rsid w:val="00CB5721"/>
    <w:rsid w:val="00CB7B73"/>
    <w:rsid w:val="00CC0157"/>
    <w:rsid w:val="00CC06A8"/>
    <w:rsid w:val="00CC6B48"/>
    <w:rsid w:val="00CC74E3"/>
    <w:rsid w:val="00CD0E79"/>
    <w:rsid w:val="00CD25CA"/>
    <w:rsid w:val="00CD65AB"/>
    <w:rsid w:val="00CE3580"/>
    <w:rsid w:val="00CE450E"/>
    <w:rsid w:val="00CE464E"/>
    <w:rsid w:val="00CE51D1"/>
    <w:rsid w:val="00CE7AC2"/>
    <w:rsid w:val="00CF0687"/>
    <w:rsid w:val="00CF1E1A"/>
    <w:rsid w:val="00CF1EFB"/>
    <w:rsid w:val="00CF3030"/>
    <w:rsid w:val="00CF4EBC"/>
    <w:rsid w:val="00CF509A"/>
    <w:rsid w:val="00CF5AD8"/>
    <w:rsid w:val="00D00687"/>
    <w:rsid w:val="00D12EFE"/>
    <w:rsid w:val="00D20915"/>
    <w:rsid w:val="00D26930"/>
    <w:rsid w:val="00D30C62"/>
    <w:rsid w:val="00D32C7D"/>
    <w:rsid w:val="00D332CA"/>
    <w:rsid w:val="00D33779"/>
    <w:rsid w:val="00D364F5"/>
    <w:rsid w:val="00D400B4"/>
    <w:rsid w:val="00D41250"/>
    <w:rsid w:val="00D4396D"/>
    <w:rsid w:val="00D44D8E"/>
    <w:rsid w:val="00D4590F"/>
    <w:rsid w:val="00D53E7F"/>
    <w:rsid w:val="00D56303"/>
    <w:rsid w:val="00D567AE"/>
    <w:rsid w:val="00D602C3"/>
    <w:rsid w:val="00D60E58"/>
    <w:rsid w:val="00D63D53"/>
    <w:rsid w:val="00D65E16"/>
    <w:rsid w:val="00D65E45"/>
    <w:rsid w:val="00D718B6"/>
    <w:rsid w:val="00D720B8"/>
    <w:rsid w:val="00D75250"/>
    <w:rsid w:val="00D803BE"/>
    <w:rsid w:val="00D8292E"/>
    <w:rsid w:val="00D863B7"/>
    <w:rsid w:val="00D904DD"/>
    <w:rsid w:val="00D9052F"/>
    <w:rsid w:val="00D91937"/>
    <w:rsid w:val="00D93955"/>
    <w:rsid w:val="00D953B0"/>
    <w:rsid w:val="00D967AE"/>
    <w:rsid w:val="00DA2C39"/>
    <w:rsid w:val="00DB1DC5"/>
    <w:rsid w:val="00DB5150"/>
    <w:rsid w:val="00DB5A6B"/>
    <w:rsid w:val="00DC40D0"/>
    <w:rsid w:val="00DC7D5E"/>
    <w:rsid w:val="00DC7F64"/>
    <w:rsid w:val="00DD3939"/>
    <w:rsid w:val="00DD4253"/>
    <w:rsid w:val="00DD4323"/>
    <w:rsid w:val="00DE1C25"/>
    <w:rsid w:val="00DE25AC"/>
    <w:rsid w:val="00DE25FD"/>
    <w:rsid w:val="00DE27CA"/>
    <w:rsid w:val="00DE2B93"/>
    <w:rsid w:val="00DF1B67"/>
    <w:rsid w:val="00DF511F"/>
    <w:rsid w:val="00DF724D"/>
    <w:rsid w:val="00DF749A"/>
    <w:rsid w:val="00DF762A"/>
    <w:rsid w:val="00DF76B9"/>
    <w:rsid w:val="00E05341"/>
    <w:rsid w:val="00E10C3E"/>
    <w:rsid w:val="00E11013"/>
    <w:rsid w:val="00E116D1"/>
    <w:rsid w:val="00E12A1B"/>
    <w:rsid w:val="00E12A85"/>
    <w:rsid w:val="00E1312E"/>
    <w:rsid w:val="00E16F11"/>
    <w:rsid w:val="00E200B3"/>
    <w:rsid w:val="00E23D9D"/>
    <w:rsid w:val="00E30496"/>
    <w:rsid w:val="00E30B9A"/>
    <w:rsid w:val="00E3172D"/>
    <w:rsid w:val="00E3468E"/>
    <w:rsid w:val="00E34C3C"/>
    <w:rsid w:val="00E40D34"/>
    <w:rsid w:val="00E47545"/>
    <w:rsid w:val="00E52514"/>
    <w:rsid w:val="00E554D1"/>
    <w:rsid w:val="00E5726D"/>
    <w:rsid w:val="00E57B3C"/>
    <w:rsid w:val="00E606BD"/>
    <w:rsid w:val="00E62400"/>
    <w:rsid w:val="00E64199"/>
    <w:rsid w:val="00E64AA5"/>
    <w:rsid w:val="00E66335"/>
    <w:rsid w:val="00E67C75"/>
    <w:rsid w:val="00E70255"/>
    <w:rsid w:val="00E70C2B"/>
    <w:rsid w:val="00E70EC9"/>
    <w:rsid w:val="00E72F2F"/>
    <w:rsid w:val="00E752B2"/>
    <w:rsid w:val="00E77186"/>
    <w:rsid w:val="00E83007"/>
    <w:rsid w:val="00E83513"/>
    <w:rsid w:val="00E837C9"/>
    <w:rsid w:val="00E85EF0"/>
    <w:rsid w:val="00E860E0"/>
    <w:rsid w:val="00E904A4"/>
    <w:rsid w:val="00EA1A7B"/>
    <w:rsid w:val="00EA7955"/>
    <w:rsid w:val="00EB10B0"/>
    <w:rsid w:val="00EB136A"/>
    <w:rsid w:val="00EB3162"/>
    <w:rsid w:val="00EB66AD"/>
    <w:rsid w:val="00EB7FD8"/>
    <w:rsid w:val="00EC1895"/>
    <w:rsid w:val="00EC4309"/>
    <w:rsid w:val="00EC6171"/>
    <w:rsid w:val="00ED1B28"/>
    <w:rsid w:val="00ED41B1"/>
    <w:rsid w:val="00ED5A1D"/>
    <w:rsid w:val="00ED65C6"/>
    <w:rsid w:val="00ED6A74"/>
    <w:rsid w:val="00ED70BE"/>
    <w:rsid w:val="00EE162D"/>
    <w:rsid w:val="00EE4181"/>
    <w:rsid w:val="00EE5C92"/>
    <w:rsid w:val="00EF3AEA"/>
    <w:rsid w:val="00EF4F03"/>
    <w:rsid w:val="00EF4F1B"/>
    <w:rsid w:val="00EF6A66"/>
    <w:rsid w:val="00EF7185"/>
    <w:rsid w:val="00EF748F"/>
    <w:rsid w:val="00F03C42"/>
    <w:rsid w:val="00F06FD4"/>
    <w:rsid w:val="00F072C8"/>
    <w:rsid w:val="00F10A33"/>
    <w:rsid w:val="00F10AA2"/>
    <w:rsid w:val="00F10CDF"/>
    <w:rsid w:val="00F10E1F"/>
    <w:rsid w:val="00F1144E"/>
    <w:rsid w:val="00F140AF"/>
    <w:rsid w:val="00F15789"/>
    <w:rsid w:val="00F15B8C"/>
    <w:rsid w:val="00F200F6"/>
    <w:rsid w:val="00F233A0"/>
    <w:rsid w:val="00F27446"/>
    <w:rsid w:val="00F30346"/>
    <w:rsid w:val="00F31644"/>
    <w:rsid w:val="00F3594E"/>
    <w:rsid w:val="00F3789B"/>
    <w:rsid w:val="00F40777"/>
    <w:rsid w:val="00F450C9"/>
    <w:rsid w:val="00F46558"/>
    <w:rsid w:val="00F47540"/>
    <w:rsid w:val="00F47DB9"/>
    <w:rsid w:val="00F53153"/>
    <w:rsid w:val="00F55E4A"/>
    <w:rsid w:val="00F567E7"/>
    <w:rsid w:val="00F6484E"/>
    <w:rsid w:val="00F656BC"/>
    <w:rsid w:val="00F731D4"/>
    <w:rsid w:val="00F7339D"/>
    <w:rsid w:val="00F73F90"/>
    <w:rsid w:val="00F74A0F"/>
    <w:rsid w:val="00F74FF7"/>
    <w:rsid w:val="00F76F7C"/>
    <w:rsid w:val="00F83851"/>
    <w:rsid w:val="00F913B9"/>
    <w:rsid w:val="00F9167B"/>
    <w:rsid w:val="00F929A0"/>
    <w:rsid w:val="00FA456D"/>
    <w:rsid w:val="00FA47BA"/>
    <w:rsid w:val="00FA7279"/>
    <w:rsid w:val="00FA777E"/>
    <w:rsid w:val="00FD174B"/>
    <w:rsid w:val="00FD48ED"/>
    <w:rsid w:val="00FE04E1"/>
    <w:rsid w:val="00FE1CF9"/>
    <w:rsid w:val="00FE2D6E"/>
    <w:rsid w:val="00FE4B5B"/>
    <w:rsid w:val="00FE4CA6"/>
    <w:rsid w:val="00FE56CB"/>
    <w:rsid w:val="00FE620D"/>
    <w:rsid w:val="00FF48DD"/>
    <w:rsid w:val="00FF5B99"/>
    <w:rsid w:val="01870832"/>
    <w:rsid w:val="01FE31C7"/>
    <w:rsid w:val="06575911"/>
    <w:rsid w:val="0C6E7F44"/>
    <w:rsid w:val="148A175F"/>
    <w:rsid w:val="1F190FD1"/>
    <w:rsid w:val="207C07F2"/>
    <w:rsid w:val="270AF959"/>
    <w:rsid w:val="2756587E"/>
    <w:rsid w:val="2A681868"/>
    <w:rsid w:val="2DAD47EF"/>
    <w:rsid w:val="2ECA9AE1"/>
    <w:rsid w:val="3022F68E"/>
    <w:rsid w:val="341997CE"/>
    <w:rsid w:val="4727FF4F"/>
    <w:rsid w:val="4B9161BB"/>
    <w:rsid w:val="50BB6D51"/>
    <w:rsid w:val="523C01C4"/>
    <w:rsid w:val="52AC80BC"/>
    <w:rsid w:val="56588C5C"/>
    <w:rsid w:val="5D2D8163"/>
    <w:rsid w:val="5DB358EA"/>
    <w:rsid w:val="6942BC96"/>
    <w:rsid w:val="71777F50"/>
    <w:rsid w:val="760E8BA8"/>
    <w:rsid w:val="7C0501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8904A"/>
  <w15:chartTrackingRefBased/>
  <w15:docId w15:val="{0E60FFC9-F1A7-459A-A5EB-E5831FD3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1" w:defUIPriority="99" w:defSemiHidden="0" w:defUnhideWhenUsed="0" w:defQFormat="0" w:count="376">
    <w:lsdException w:name="Normal" w:locked="0"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32DF"/>
    <w:rPr>
      <w:rFonts w:eastAsiaTheme="minorEastAsi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120A78"/>
    <w:pPr>
      <w:tabs>
        <w:tab w:val="center" w:pos="4513"/>
        <w:tab w:val="right" w:pos="9026"/>
      </w:tabs>
    </w:pPr>
    <w:rPr>
      <w:rFonts w:eastAsiaTheme="minorHAnsi"/>
      <w:lang w:val="en-US"/>
    </w:rPr>
  </w:style>
  <w:style w:type="character" w:customStyle="1" w:styleId="HeaderChar">
    <w:name w:val="Header Char"/>
    <w:basedOn w:val="DefaultParagraphFont"/>
    <w:link w:val="Header"/>
    <w:uiPriority w:val="99"/>
    <w:rsid w:val="00120A78"/>
  </w:style>
  <w:style w:type="paragraph" w:styleId="Footer">
    <w:name w:val="footer"/>
    <w:basedOn w:val="Normal"/>
    <w:link w:val="FooterChar"/>
    <w:uiPriority w:val="99"/>
    <w:unhideWhenUsed/>
    <w:locked/>
    <w:rsid w:val="00120A78"/>
    <w:pPr>
      <w:tabs>
        <w:tab w:val="center" w:pos="4513"/>
        <w:tab w:val="right" w:pos="9026"/>
      </w:tabs>
    </w:pPr>
    <w:rPr>
      <w:rFonts w:eastAsiaTheme="minorHAnsi"/>
      <w:lang w:val="en-US"/>
    </w:rPr>
  </w:style>
  <w:style w:type="character" w:customStyle="1" w:styleId="FooterChar">
    <w:name w:val="Footer Char"/>
    <w:basedOn w:val="DefaultParagraphFont"/>
    <w:link w:val="Footer"/>
    <w:uiPriority w:val="99"/>
    <w:rsid w:val="00120A78"/>
  </w:style>
  <w:style w:type="character" w:styleId="PageNumber">
    <w:name w:val="page number"/>
    <w:basedOn w:val="DefaultParagraphFont"/>
    <w:uiPriority w:val="99"/>
    <w:semiHidden/>
    <w:unhideWhenUsed/>
    <w:locked/>
    <w:rsid w:val="00FE4B5B"/>
  </w:style>
  <w:style w:type="table" w:styleId="TableGrid">
    <w:name w:val="Table Grid"/>
    <w:basedOn w:val="TableNormal"/>
    <w:uiPriority w:val="39"/>
    <w:locked/>
    <w:rsid w:val="004F1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Header">
    <w:name w:val="DAT_Header"/>
    <w:basedOn w:val="Normal"/>
    <w:qFormat/>
    <w:rsid w:val="00B02E56"/>
    <w:pPr>
      <w:spacing w:after="120" w:line="312" w:lineRule="exact"/>
    </w:pPr>
    <w:rPr>
      <w:b/>
      <w:color w:val="034EA2"/>
      <w:sz w:val="27"/>
      <w:szCs w:val="27"/>
    </w:rPr>
  </w:style>
  <w:style w:type="paragraph" w:customStyle="1" w:styleId="DATSubHeader">
    <w:name w:val="DAT_SubHeader"/>
    <w:basedOn w:val="Normal"/>
    <w:qFormat/>
    <w:rsid w:val="00B02E56"/>
    <w:pPr>
      <w:spacing w:before="240" w:after="120"/>
    </w:pPr>
    <w:rPr>
      <w:b/>
      <w:noProof/>
      <w:color w:val="034EA2"/>
      <w:sz w:val="23"/>
      <w:szCs w:val="23"/>
      <w:lang w:eastAsia="en-GB"/>
    </w:rPr>
  </w:style>
  <w:style w:type="paragraph" w:customStyle="1" w:styleId="DATTableSubHeader">
    <w:name w:val="DAT_Table_SubHeader"/>
    <w:basedOn w:val="Normal"/>
    <w:qFormat/>
    <w:rsid w:val="00332077"/>
    <w:pPr>
      <w:spacing w:before="80" w:after="80" w:line="228" w:lineRule="exact"/>
    </w:pPr>
    <w:rPr>
      <w:b/>
      <w:sz w:val="19"/>
      <w:szCs w:val="19"/>
    </w:rPr>
  </w:style>
  <w:style w:type="paragraph" w:styleId="ListParagraph">
    <w:name w:val="List Paragraph"/>
    <w:basedOn w:val="Normal"/>
    <w:link w:val="ListParagraphChar"/>
    <w:uiPriority w:val="34"/>
    <w:qFormat/>
    <w:locked/>
    <w:rsid w:val="002F6880"/>
    <w:pPr>
      <w:ind w:left="720"/>
      <w:contextualSpacing/>
    </w:pPr>
  </w:style>
  <w:style w:type="paragraph" w:customStyle="1" w:styleId="DATBullets">
    <w:name w:val="DAT_Bullets"/>
    <w:basedOn w:val="ListParagraph"/>
    <w:autoRedefine/>
    <w:qFormat/>
    <w:rsid w:val="00AA0EF4"/>
    <w:pPr>
      <w:numPr>
        <w:numId w:val="1"/>
      </w:numPr>
      <w:spacing w:before="120" w:after="120" w:line="228" w:lineRule="exact"/>
      <w:contextualSpacing w:val="0"/>
      <w:jc w:val="both"/>
    </w:pPr>
    <w:rPr>
      <w:sz w:val="19"/>
      <w:szCs w:val="19"/>
    </w:rPr>
  </w:style>
  <w:style w:type="paragraph" w:customStyle="1" w:styleId="DATText">
    <w:name w:val="DAT_Text"/>
    <w:basedOn w:val="Normal"/>
    <w:qFormat/>
    <w:rsid w:val="006C0B8C"/>
    <w:pPr>
      <w:spacing w:before="120" w:after="120" w:line="228" w:lineRule="exact"/>
      <w:jc w:val="both"/>
    </w:pPr>
    <w:rPr>
      <w:sz w:val="19"/>
      <w:szCs w:val="19"/>
    </w:rPr>
  </w:style>
  <w:style w:type="paragraph" w:customStyle="1" w:styleId="DATFooterText">
    <w:name w:val="DAT_Footer_Text"/>
    <w:basedOn w:val="Normal"/>
    <w:rsid w:val="008176F4"/>
    <w:pPr>
      <w:spacing w:before="40" w:after="120" w:line="228" w:lineRule="exact"/>
    </w:pPr>
    <w:rPr>
      <w:rFonts w:eastAsiaTheme="minorHAnsi"/>
      <w:b/>
      <w:i/>
      <w:color w:val="000000" w:themeColor="text1"/>
      <w:sz w:val="19"/>
      <w:szCs w:val="14"/>
    </w:rPr>
  </w:style>
  <w:style w:type="paragraph" w:customStyle="1" w:styleId="Space">
    <w:name w:val="Space"/>
    <w:basedOn w:val="DATText"/>
    <w:qFormat/>
    <w:locked/>
    <w:rsid w:val="00C5052B"/>
    <w:pPr>
      <w:spacing w:line="380" w:lineRule="exact"/>
    </w:pPr>
  </w:style>
  <w:style w:type="paragraph" w:customStyle="1" w:styleId="DATFooter">
    <w:name w:val="DAT_Footer"/>
    <w:qFormat/>
    <w:rsid w:val="002C21D1"/>
    <w:pPr>
      <w:framePr w:wrap="around" w:vAnchor="page" w:hAnchor="page" w:x="795" w:y="16203"/>
    </w:pPr>
    <w:rPr>
      <w:rFonts w:asciiTheme="majorHAnsi" w:eastAsiaTheme="minorEastAsia" w:hAnsiTheme="majorHAnsi"/>
      <w:color w:val="4D4D4C"/>
      <w:sz w:val="14"/>
      <w:szCs w:val="14"/>
      <w:lang w:val="en-GB"/>
    </w:rPr>
  </w:style>
  <w:style w:type="paragraph" w:customStyle="1" w:styleId="DATTableColHeader">
    <w:name w:val="DAT_TableColHeader"/>
    <w:basedOn w:val="DATSubHeader"/>
    <w:qFormat/>
    <w:rsid w:val="00B02E56"/>
    <w:pPr>
      <w:spacing w:before="80" w:after="80"/>
    </w:pPr>
    <w:rPr>
      <w:sz w:val="19"/>
      <w:szCs w:val="19"/>
    </w:rPr>
  </w:style>
  <w:style w:type="paragraph" w:customStyle="1" w:styleId="DATTableRowHeader">
    <w:name w:val="DAT_TableRowHeader"/>
    <w:basedOn w:val="DATTopSubHeader"/>
    <w:qFormat/>
    <w:rsid w:val="00CB7B73"/>
    <w:pPr>
      <w:spacing w:before="80" w:after="80"/>
    </w:pPr>
    <w:rPr>
      <w:sz w:val="19"/>
      <w:szCs w:val="19"/>
    </w:rPr>
  </w:style>
  <w:style w:type="character" w:styleId="PlaceholderText">
    <w:name w:val="Placeholder Text"/>
    <w:basedOn w:val="DefaultParagraphFont"/>
    <w:uiPriority w:val="99"/>
    <w:semiHidden/>
    <w:locked/>
    <w:rsid w:val="00485C07"/>
    <w:rPr>
      <w:color w:val="808080"/>
    </w:rPr>
  </w:style>
  <w:style w:type="paragraph" w:styleId="BalloonText">
    <w:name w:val="Balloon Text"/>
    <w:basedOn w:val="Normal"/>
    <w:link w:val="BalloonTextChar"/>
    <w:uiPriority w:val="99"/>
    <w:semiHidden/>
    <w:unhideWhenUsed/>
    <w:locked/>
    <w:rsid w:val="000961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161"/>
    <w:rPr>
      <w:rFonts w:ascii="Segoe UI" w:eastAsiaTheme="minorEastAsia" w:hAnsi="Segoe UI" w:cs="Segoe UI"/>
      <w:sz w:val="18"/>
      <w:szCs w:val="18"/>
      <w:lang w:val="en-GB"/>
    </w:rPr>
  </w:style>
  <w:style w:type="character" w:styleId="Hyperlink">
    <w:name w:val="Hyperlink"/>
    <w:basedOn w:val="DefaultParagraphFont"/>
    <w:uiPriority w:val="99"/>
    <w:unhideWhenUsed/>
    <w:locked/>
    <w:rsid w:val="00733704"/>
    <w:rPr>
      <w:color w:val="0563C1" w:themeColor="hyperlink"/>
      <w:u w:val="single"/>
    </w:rPr>
  </w:style>
  <w:style w:type="paragraph" w:customStyle="1" w:styleId="DATSubBullets">
    <w:name w:val="DAT_SubBullets"/>
    <w:basedOn w:val="DATBullets"/>
    <w:qFormat/>
    <w:rsid w:val="006C0B8C"/>
    <w:pPr>
      <w:numPr>
        <w:ilvl w:val="1"/>
      </w:numPr>
      <w:spacing w:before="60" w:after="60"/>
      <w:ind w:left="595" w:hanging="170"/>
    </w:pPr>
  </w:style>
  <w:style w:type="paragraph" w:customStyle="1" w:styleId="DATStrongBullet">
    <w:name w:val="DAT_StrongBullet"/>
    <w:basedOn w:val="DATBullets"/>
    <w:qFormat/>
    <w:rsid w:val="00AD1DAD"/>
    <w:rPr>
      <w:b/>
    </w:rPr>
  </w:style>
  <w:style w:type="paragraph" w:customStyle="1" w:styleId="DATStrongText">
    <w:name w:val="DAT_StrongText"/>
    <w:basedOn w:val="DATText"/>
    <w:qFormat/>
    <w:rsid w:val="00AD1DAD"/>
    <w:rPr>
      <w:b/>
    </w:rPr>
  </w:style>
  <w:style w:type="paragraph" w:customStyle="1" w:styleId="DATStrongEmphasis">
    <w:name w:val="DAT_StrongEmphasis"/>
    <w:basedOn w:val="DATStrongText"/>
    <w:qFormat/>
    <w:rsid w:val="00AD1DAD"/>
    <w:rPr>
      <w:i/>
    </w:rPr>
  </w:style>
  <w:style w:type="paragraph" w:customStyle="1" w:styleId="DATEmphasis">
    <w:name w:val="DAT_Emphasis"/>
    <w:basedOn w:val="DATStrongEmphasis"/>
    <w:qFormat/>
    <w:rsid w:val="00AD1DAD"/>
    <w:rPr>
      <w:b w:val="0"/>
    </w:rPr>
  </w:style>
  <w:style w:type="paragraph" w:customStyle="1" w:styleId="DATTopSubHeader">
    <w:name w:val="DAT_TopSubHeader"/>
    <w:basedOn w:val="DATSubHeader"/>
    <w:qFormat/>
    <w:rsid w:val="00C63965"/>
    <w:pPr>
      <w:spacing w:before="120"/>
    </w:pPr>
  </w:style>
  <w:style w:type="paragraph" w:customStyle="1" w:styleId="DATTableText">
    <w:name w:val="DAT_TableText"/>
    <w:basedOn w:val="DATText"/>
    <w:qFormat/>
    <w:rsid w:val="00227FB4"/>
    <w:pPr>
      <w:spacing w:before="80" w:after="80"/>
    </w:pPr>
  </w:style>
  <w:style w:type="character" w:styleId="FollowedHyperlink">
    <w:name w:val="FollowedHyperlink"/>
    <w:basedOn w:val="DefaultParagraphFont"/>
    <w:uiPriority w:val="99"/>
    <w:semiHidden/>
    <w:unhideWhenUsed/>
    <w:locked/>
    <w:rsid w:val="00A201A3"/>
    <w:rPr>
      <w:color w:val="954F72" w:themeColor="followedHyperlink"/>
      <w:u w:val="single"/>
    </w:rPr>
  </w:style>
  <w:style w:type="paragraph" w:styleId="NormalWeb">
    <w:name w:val="Normal (Web)"/>
    <w:basedOn w:val="Normal"/>
    <w:uiPriority w:val="99"/>
    <w:semiHidden/>
    <w:unhideWhenUsed/>
    <w:locked/>
    <w:rsid w:val="00806132"/>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2538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25382E"/>
  </w:style>
  <w:style w:type="paragraph" w:customStyle="1" w:styleId="DATTableBullets">
    <w:name w:val="DAT_TableBullets"/>
    <w:basedOn w:val="ListParagraph"/>
    <w:link w:val="DATTableBulletsChar"/>
    <w:qFormat/>
    <w:rsid w:val="00980390"/>
    <w:pPr>
      <w:numPr>
        <w:numId w:val="36"/>
      </w:numPr>
      <w:spacing w:before="80" w:after="80" w:line="228" w:lineRule="exact"/>
      <w:ind w:left="170" w:hanging="170"/>
      <w:contextualSpacing w:val="0"/>
    </w:pPr>
    <w:rPr>
      <w:sz w:val="19"/>
      <w:szCs w:val="19"/>
    </w:rPr>
  </w:style>
  <w:style w:type="character" w:customStyle="1" w:styleId="ListParagraphChar">
    <w:name w:val="List Paragraph Char"/>
    <w:basedOn w:val="DefaultParagraphFont"/>
    <w:link w:val="ListParagraph"/>
    <w:uiPriority w:val="34"/>
    <w:rsid w:val="00980390"/>
    <w:rPr>
      <w:rFonts w:eastAsiaTheme="minorEastAsia"/>
      <w:lang w:val="en-GB"/>
    </w:rPr>
  </w:style>
  <w:style w:type="character" w:customStyle="1" w:styleId="DATTableBulletsChar">
    <w:name w:val="DAT_TableBullets Char"/>
    <w:basedOn w:val="ListParagraphChar"/>
    <w:link w:val="DATTableBullets"/>
    <w:rsid w:val="00980390"/>
    <w:rPr>
      <w:rFonts w:eastAsiaTheme="minorEastAsia"/>
      <w:sz w:val="19"/>
      <w:szCs w:val="19"/>
      <w:lang w:val="en-GB"/>
    </w:rPr>
  </w:style>
  <w:style w:type="paragraph" w:customStyle="1" w:styleId="DTCHeader">
    <w:name w:val="DTC_Header"/>
    <w:basedOn w:val="Normal"/>
    <w:qFormat/>
    <w:rsid w:val="00B14FAB"/>
    <w:pPr>
      <w:spacing w:after="120" w:line="312" w:lineRule="exact"/>
    </w:pPr>
    <w:rPr>
      <w:b/>
      <w:color w:val="263460"/>
      <w:sz w:val="27"/>
      <w:szCs w:val="27"/>
    </w:rPr>
  </w:style>
  <w:style w:type="paragraph" w:customStyle="1" w:styleId="DTAText">
    <w:name w:val="DTA_Text"/>
    <w:basedOn w:val="Normal"/>
    <w:qFormat/>
    <w:rsid w:val="00772AD9"/>
    <w:pPr>
      <w:spacing w:before="120" w:after="120" w:line="228" w:lineRule="exact"/>
      <w:jc w:val="both"/>
    </w:pPr>
    <w:rPr>
      <w:sz w:val="19"/>
      <w:szCs w:val="19"/>
    </w:rPr>
  </w:style>
  <w:style w:type="character" w:styleId="UnresolvedMention">
    <w:name w:val="Unresolved Mention"/>
    <w:basedOn w:val="DefaultParagraphFont"/>
    <w:uiPriority w:val="99"/>
    <w:locked/>
    <w:rsid w:val="00C22E5F"/>
    <w:rPr>
      <w:color w:val="605E5C"/>
      <w:shd w:val="clear" w:color="auto" w:fill="E1DFDD"/>
    </w:rPr>
  </w:style>
  <w:style w:type="table" w:customStyle="1" w:styleId="TableGrid1">
    <w:name w:val="Table Grid1"/>
    <w:basedOn w:val="TableNormal"/>
    <w:next w:val="TableGrid"/>
    <w:uiPriority w:val="39"/>
    <w:rsid w:val="004C6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067795">
      <w:bodyDiv w:val="1"/>
      <w:marLeft w:val="0"/>
      <w:marRight w:val="0"/>
      <w:marTop w:val="0"/>
      <w:marBottom w:val="0"/>
      <w:divBdr>
        <w:top w:val="none" w:sz="0" w:space="0" w:color="auto"/>
        <w:left w:val="none" w:sz="0" w:space="0" w:color="auto"/>
        <w:bottom w:val="none" w:sz="0" w:space="0" w:color="auto"/>
        <w:right w:val="none" w:sz="0" w:space="0" w:color="auto"/>
      </w:divBdr>
    </w:div>
    <w:div w:id="592977621">
      <w:bodyDiv w:val="1"/>
      <w:marLeft w:val="0"/>
      <w:marRight w:val="0"/>
      <w:marTop w:val="0"/>
      <w:marBottom w:val="0"/>
      <w:divBdr>
        <w:top w:val="none" w:sz="0" w:space="0" w:color="auto"/>
        <w:left w:val="none" w:sz="0" w:space="0" w:color="auto"/>
        <w:bottom w:val="none" w:sz="0" w:space="0" w:color="auto"/>
        <w:right w:val="none" w:sz="0" w:space="0" w:color="auto"/>
      </w:divBdr>
    </w:div>
    <w:div w:id="844709305">
      <w:bodyDiv w:val="1"/>
      <w:marLeft w:val="0"/>
      <w:marRight w:val="0"/>
      <w:marTop w:val="0"/>
      <w:marBottom w:val="0"/>
      <w:divBdr>
        <w:top w:val="none" w:sz="0" w:space="0" w:color="auto"/>
        <w:left w:val="none" w:sz="0" w:space="0" w:color="auto"/>
        <w:bottom w:val="none" w:sz="0" w:space="0" w:color="auto"/>
        <w:right w:val="none" w:sz="0" w:space="0" w:color="auto"/>
      </w:divBdr>
      <w:divsChild>
        <w:div w:id="827477202">
          <w:marLeft w:val="0"/>
          <w:marRight w:val="0"/>
          <w:marTop w:val="0"/>
          <w:marBottom w:val="0"/>
          <w:divBdr>
            <w:top w:val="none" w:sz="0" w:space="0" w:color="auto"/>
            <w:left w:val="none" w:sz="0" w:space="0" w:color="auto"/>
            <w:bottom w:val="none" w:sz="0" w:space="0" w:color="auto"/>
            <w:right w:val="none" w:sz="0" w:space="0" w:color="auto"/>
          </w:divBdr>
          <w:divsChild>
            <w:div w:id="339240796">
              <w:marLeft w:val="0"/>
              <w:marRight w:val="0"/>
              <w:marTop w:val="0"/>
              <w:marBottom w:val="0"/>
              <w:divBdr>
                <w:top w:val="none" w:sz="0" w:space="0" w:color="auto"/>
                <w:left w:val="none" w:sz="0" w:space="0" w:color="auto"/>
                <w:bottom w:val="none" w:sz="0" w:space="0" w:color="auto"/>
                <w:right w:val="none" w:sz="0" w:space="0" w:color="auto"/>
              </w:divBdr>
            </w:div>
            <w:div w:id="592318504">
              <w:marLeft w:val="0"/>
              <w:marRight w:val="0"/>
              <w:marTop w:val="0"/>
              <w:marBottom w:val="0"/>
              <w:divBdr>
                <w:top w:val="none" w:sz="0" w:space="0" w:color="auto"/>
                <w:left w:val="none" w:sz="0" w:space="0" w:color="auto"/>
                <w:bottom w:val="none" w:sz="0" w:space="0" w:color="auto"/>
                <w:right w:val="none" w:sz="0" w:space="0" w:color="auto"/>
              </w:divBdr>
            </w:div>
            <w:div w:id="1428428196">
              <w:marLeft w:val="0"/>
              <w:marRight w:val="0"/>
              <w:marTop w:val="0"/>
              <w:marBottom w:val="0"/>
              <w:divBdr>
                <w:top w:val="none" w:sz="0" w:space="0" w:color="auto"/>
                <w:left w:val="none" w:sz="0" w:space="0" w:color="auto"/>
                <w:bottom w:val="none" w:sz="0" w:space="0" w:color="auto"/>
                <w:right w:val="none" w:sz="0" w:space="0" w:color="auto"/>
              </w:divBdr>
            </w:div>
            <w:div w:id="1607082877">
              <w:marLeft w:val="0"/>
              <w:marRight w:val="0"/>
              <w:marTop w:val="0"/>
              <w:marBottom w:val="0"/>
              <w:divBdr>
                <w:top w:val="none" w:sz="0" w:space="0" w:color="auto"/>
                <w:left w:val="none" w:sz="0" w:space="0" w:color="auto"/>
                <w:bottom w:val="none" w:sz="0" w:space="0" w:color="auto"/>
                <w:right w:val="none" w:sz="0" w:space="0" w:color="auto"/>
              </w:divBdr>
            </w:div>
          </w:divsChild>
        </w:div>
        <w:div w:id="1838378528">
          <w:marLeft w:val="0"/>
          <w:marRight w:val="0"/>
          <w:marTop w:val="0"/>
          <w:marBottom w:val="0"/>
          <w:divBdr>
            <w:top w:val="none" w:sz="0" w:space="0" w:color="auto"/>
            <w:left w:val="none" w:sz="0" w:space="0" w:color="auto"/>
            <w:bottom w:val="none" w:sz="0" w:space="0" w:color="auto"/>
            <w:right w:val="none" w:sz="0" w:space="0" w:color="auto"/>
          </w:divBdr>
          <w:divsChild>
            <w:div w:id="524488040">
              <w:marLeft w:val="0"/>
              <w:marRight w:val="0"/>
              <w:marTop w:val="0"/>
              <w:marBottom w:val="0"/>
              <w:divBdr>
                <w:top w:val="none" w:sz="0" w:space="0" w:color="auto"/>
                <w:left w:val="none" w:sz="0" w:space="0" w:color="auto"/>
                <w:bottom w:val="none" w:sz="0" w:space="0" w:color="auto"/>
                <w:right w:val="none" w:sz="0" w:space="0" w:color="auto"/>
              </w:divBdr>
            </w:div>
            <w:div w:id="178238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0067">
      <w:bodyDiv w:val="1"/>
      <w:marLeft w:val="0"/>
      <w:marRight w:val="0"/>
      <w:marTop w:val="0"/>
      <w:marBottom w:val="0"/>
      <w:divBdr>
        <w:top w:val="none" w:sz="0" w:space="0" w:color="auto"/>
        <w:left w:val="none" w:sz="0" w:space="0" w:color="auto"/>
        <w:bottom w:val="none" w:sz="0" w:space="0" w:color="auto"/>
        <w:right w:val="none" w:sz="0" w:space="0" w:color="auto"/>
      </w:divBdr>
      <w:divsChild>
        <w:div w:id="340623127">
          <w:marLeft w:val="0"/>
          <w:marRight w:val="0"/>
          <w:marTop w:val="0"/>
          <w:marBottom w:val="0"/>
          <w:divBdr>
            <w:top w:val="none" w:sz="0" w:space="0" w:color="auto"/>
            <w:left w:val="none" w:sz="0" w:space="0" w:color="auto"/>
            <w:bottom w:val="none" w:sz="0" w:space="0" w:color="auto"/>
            <w:right w:val="none" w:sz="0" w:space="0" w:color="auto"/>
          </w:divBdr>
          <w:divsChild>
            <w:div w:id="1274484972">
              <w:marLeft w:val="0"/>
              <w:marRight w:val="0"/>
              <w:marTop w:val="30"/>
              <w:marBottom w:val="30"/>
              <w:divBdr>
                <w:top w:val="none" w:sz="0" w:space="0" w:color="auto"/>
                <w:left w:val="none" w:sz="0" w:space="0" w:color="auto"/>
                <w:bottom w:val="none" w:sz="0" w:space="0" w:color="auto"/>
                <w:right w:val="none" w:sz="0" w:space="0" w:color="auto"/>
              </w:divBdr>
              <w:divsChild>
                <w:div w:id="158078220">
                  <w:marLeft w:val="0"/>
                  <w:marRight w:val="0"/>
                  <w:marTop w:val="0"/>
                  <w:marBottom w:val="0"/>
                  <w:divBdr>
                    <w:top w:val="none" w:sz="0" w:space="0" w:color="auto"/>
                    <w:left w:val="none" w:sz="0" w:space="0" w:color="auto"/>
                    <w:bottom w:val="none" w:sz="0" w:space="0" w:color="auto"/>
                    <w:right w:val="none" w:sz="0" w:space="0" w:color="auto"/>
                  </w:divBdr>
                  <w:divsChild>
                    <w:div w:id="534736684">
                      <w:marLeft w:val="0"/>
                      <w:marRight w:val="0"/>
                      <w:marTop w:val="0"/>
                      <w:marBottom w:val="0"/>
                      <w:divBdr>
                        <w:top w:val="none" w:sz="0" w:space="0" w:color="auto"/>
                        <w:left w:val="none" w:sz="0" w:space="0" w:color="auto"/>
                        <w:bottom w:val="none" w:sz="0" w:space="0" w:color="auto"/>
                        <w:right w:val="none" w:sz="0" w:space="0" w:color="auto"/>
                      </w:divBdr>
                    </w:div>
                  </w:divsChild>
                </w:div>
                <w:div w:id="241988144">
                  <w:marLeft w:val="0"/>
                  <w:marRight w:val="0"/>
                  <w:marTop w:val="0"/>
                  <w:marBottom w:val="0"/>
                  <w:divBdr>
                    <w:top w:val="none" w:sz="0" w:space="0" w:color="auto"/>
                    <w:left w:val="none" w:sz="0" w:space="0" w:color="auto"/>
                    <w:bottom w:val="none" w:sz="0" w:space="0" w:color="auto"/>
                    <w:right w:val="none" w:sz="0" w:space="0" w:color="auto"/>
                  </w:divBdr>
                  <w:divsChild>
                    <w:div w:id="1964573436">
                      <w:marLeft w:val="0"/>
                      <w:marRight w:val="0"/>
                      <w:marTop w:val="0"/>
                      <w:marBottom w:val="0"/>
                      <w:divBdr>
                        <w:top w:val="none" w:sz="0" w:space="0" w:color="auto"/>
                        <w:left w:val="none" w:sz="0" w:space="0" w:color="auto"/>
                        <w:bottom w:val="none" w:sz="0" w:space="0" w:color="auto"/>
                        <w:right w:val="none" w:sz="0" w:space="0" w:color="auto"/>
                      </w:divBdr>
                    </w:div>
                  </w:divsChild>
                </w:div>
                <w:div w:id="316225844">
                  <w:marLeft w:val="0"/>
                  <w:marRight w:val="0"/>
                  <w:marTop w:val="0"/>
                  <w:marBottom w:val="0"/>
                  <w:divBdr>
                    <w:top w:val="none" w:sz="0" w:space="0" w:color="auto"/>
                    <w:left w:val="none" w:sz="0" w:space="0" w:color="auto"/>
                    <w:bottom w:val="none" w:sz="0" w:space="0" w:color="auto"/>
                    <w:right w:val="none" w:sz="0" w:space="0" w:color="auto"/>
                  </w:divBdr>
                  <w:divsChild>
                    <w:div w:id="161357453">
                      <w:marLeft w:val="0"/>
                      <w:marRight w:val="0"/>
                      <w:marTop w:val="0"/>
                      <w:marBottom w:val="0"/>
                      <w:divBdr>
                        <w:top w:val="none" w:sz="0" w:space="0" w:color="auto"/>
                        <w:left w:val="none" w:sz="0" w:space="0" w:color="auto"/>
                        <w:bottom w:val="none" w:sz="0" w:space="0" w:color="auto"/>
                        <w:right w:val="none" w:sz="0" w:space="0" w:color="auto"/>
                      </w:divBdr>
                    </w:div>
                    <w:div w:id="1612543735">
                      <w:marLeft w:val="0"/>
                      <w:marRight w:val="0"/>
                      <w:marTop w:val="0"/>
                      <w:marBottom w:val="0"/>
                      <w:divBdr>
                        <w:top w:val="none" w:sz="0" w:space="0" w:color="auto"/>
                        <w:left w:val="none" w:sz="0" w:space="0" w:color="auto"/>
                        <w:bottom w:val="none" w:sz="0" w:space="0" w:color="auto"/>
                        <w:right w:val="none" w:sz="0" w:space="0" w:color="auto"/>
                      </w:divBdr>
                    </w:div>
                  </w:divsChild>
                </w:div>
                <w:div w:id="458107450">
                  <w:marLeft w:val="0"/>
                  <w:marRight w:val="0"/>
                  <w:marTop w:val="0"/>
                  <w:marBottom w:val="0"/>
                  <w:divBdr>
                    <w:top w:val="none" w:sz="0" w:space="0" w:color="auto"/>
                    <w:left w:val="none" w:sz="0" w:space="0" w:color="auto"/>
                    <w:bottom w:val="none" w:sz="0" w:space="0" w:color="auto"/>
                    <w:right w:val="none" w:sz="0" w:space="0" w:color="auto"/>
                  </w:divBdr>
                  <w:divsChild>
                    <w:div w:id="801460063">
                      <w:marLeft w:val="0"/>
                      <w:marRight w:val="0"/>
                      <w:marTop w:val="0"/>
                      <w:marBottom w:val="0"/>
                      <w:divBdr>
                        <w:top w:val="none" w:sz="0" w:space="0" w:color="auto"/>
                        <w:left w:val="none" w:sz="0" w:space="0" w:color="auto"/>
                        <w:bottom w:val="none" w:sz="0" w:space="0" w:color="auto"/>
                        <w:right w:val="none" w:sz="0" w:space="0" w:color="auto"/>
                      </w:divBdr>
                    </w:div>
                  </w:divsChild>
                </w:div>
                <w:div w:id="590503000">
                  <w:marLeft w:val="0"/>
                  <w:marRight w:val="0"/>
                  <w:marTop w:val="0"/>
                  <w:marBottom w:val="0"/>
                  <w:divBdr>
                    <w:top w:val="none" w:sz="0" w:space="0" w:color="auto"/>
                    <w:left w:val="none" w:sz="0" w:space="0" w:color="auto"/>
                    <w:bottom w:val="none" w:sz="0" w:space="0" w:color="auto"/>
                    <w:right w:val="none" w:sz="0" w:space="0" w:color="auto"/>
                  </w:divBdr>
                  <w:divsChild>
                    <w:div w:id="96339582">
                      <w:marLeft w:val="0"/>
                      <w:marRight w:val="0"/>
                      <w:marTop w:val="0"/>
                      <w:marBottom w:val="0"/>
                      <w:divBdr>
                        <w:top w:val="none" w:sz="0" w:space="0" w:color="auto"/>
                        <w:left w:val="none" w:sz="0" w:space="0" w:color="auto"/>
                        <w:bottom w:val="none" w:sz="0" w:space="0" w:color="auto"/>
                        <w:right w:val="none" w:sz="0" w:space="0" w:color="auto"/>
                      </w:divBdr>
                    </w:div>
                  </w:divsChild>
                </w:div>
                <w:div w:id="592592720">
                  <w:marLeft w:val="0"/>
                  <w:marRight w:val="0"/>
                  <w:marTop w:val="0"/>
                  <w:marBottom w:val="0"/>
                  <w:divBdr>
                    <w:top w:val="none" w:sz="0" w:space="0" w:color="auto"/>
                    <w:left w:val="none" w:sz="0" w:space="0" w:color="auto"/>
                    <w:bottom w:val="none" w:sz="0" w:space="0" w:color="auto"/>
                    <w:right w:val="none" w:sz="0" w:space="0" w:color="auto"/>
                  </w:divBdr>
                  <w:divsChild>
                    <w:div w:id="107506473">
                      <w:marLeft w:val="0"/>
                      <w:marRight w:val="0"/>
                      <w:marTop w:val="0"/>
                      <w:marBottom w:val="0"/>
                      <w:divBdr>
                        <w:top w:val="none" w:sz="0" w:space="0" w:color="auto"/>
                        <w:left w:val="none" w:sz="0" w:space="0" w:color="auto"/>
                        <w:bottom w:val="none" w:sz="0" w:space="0" w:color="auto"/>
                        <w:right w:val="none" w:sz="0" w:space="0" w:color="auto"/>
                      </w:divBdr>
                    </w:div>
                    <w:div w:id="219248361">
                      <w:marLeft w:val="0"/>
                      <w:marRight w:val="0"/>
                      <w:marTop w:val="0"/>
                      <w:marBottom w:val="0"/>
                      <w:divBdr>
                        <w:top w:val="none" w:sz="0" w:space="0" w:color="auto"/>
                        <w:left w:val="none" w:sz="0" w:space="0" w:color="auto"/>
                        <w:bottom w:val="none" w:sz="0" w:space="0" w:color="auto"/>
                        <w:right w:val="none" w:sz="0" w:space="0" w:color="auto"/>
                      </w:divBdr>
                    </w:div>
                  </w:divsChild>
                </w:div>
                <w:div w:id="669067116">
                  <w:marLeft w:val="0"/>
                  <w:marRight w:val="0"/>
                  <w:marTop w:val="0"/>
                  <w:marBottom w:val="0"/>
                  <w:divBdr>
                    <w:top w:val="none" w:sz="0" w:space="0" w:color="auto"/>
                    <w:left w:val="none" w:sz="0" w:space="0" w:color="auto"/>
                    <w:bottom w:val="none" w:sz="0" w:space="0" w:color="auto"/>
                    <w:right w:val="none" w:sz="0" w:space="0" w:color="auto"/>
                  </w:divBdr>
                  <w:divsChild>
                    <w:div w:id="17631507">
                      <w:marLeft w:val="0"/>
                      <w:marRight w:val="0"/>
                      <w:marTop w:val="0"/>
                      <w:marBottom w:val="0"/>
                      <w:divBdr>
                        <w:top w:val="none" w:sz="0" w:space="0" w:color="auto"/>
                        <w:left w:val="none" w:sz="0" w:space="0" w:color="auto"/>
                        <w:bottom w:val="none" w:sz="0" w:space="0" w:color="auto"/>
                        <w:right w:val="none" w:sz="0" w:space="0" w:color="auto"/>
                      </w:divBdr>
                    </w:div>
                  </w:divsChild>
                </w:div>
                <w:div w:id="691420802">
                  <w:marLeft w:val="0"/>
                  <w:marRight w:val="0"/>
                  <w:marTop w:val="0"/>
                  <w:marBottom w:val="0"/>
                  <w:divBdr>
                    <w:top w:val="none" w:sz="0" w:space="0" w:color="auto"/>
                    <w:left w:val="none" w:sz="0" w:space="0" w:color="auto"/>
                    <w:bottom w:val="none" w:sz="0" w:space="0" w:color="auto"/>
                    <w:right w:val="none" w:sz="0" w:space="0" w:color="auto"/>
                  </w:divBdr>
                  <w:divsChild>
                    <w:div w:id="1178076762">
                      <w:marLeft w:val="0"/>
                      <w:marRight w:val="0"/>
                      <w:marTop w:val="0"/>
                      <w:marBottom w:val="0"/>
                      <w:divBdr>
                        <w:top w:val="none" w:sz="0" w:space="0" w:color="auto"/>
                        <w:left w:val="none" w:sz="0" w:space="0" w:color="auto"/>
                        <w:bottom w:val="none" w:sz="0" w:space="0" w:color="auto"/>
                        <w:right w:val="none" w:sz="0" w:space="0" w:color="auto"/>
                      </w:divBdr>
                    </w:div>
                  </w:divsChild>
                </w:div>
                <w:div w:id="823931718">
                  <w:marLeft w:val="0"/>
                  <w:marRight w:val="0"/>
                  <w:marTop w:val="0"/>
                  <w:marBottom w:val="0"/>
                  <w:divBdr>
                    <w:top w:val="none" w:sz="0" w:space="0" w:color="auto"/>
                    <w:left w:val="none" w:sz="0" w:space="0" w:color="auto"/>
                    <w:bottom w:val="none" w:sz="0" w:space="0" w:color="auto"/>
                    <w:right w:val="none" w:sz="0" w:space="0" w:color="auto"/>
                  </w:divBdr>
                  <w:divsChild>
                    <w:div w:id="814562786">
                      <w:marLeft w:val="0"/>
                      <w:marRight w:val="0"/>
                      <w:marTop w:val="0"/>
                      <w:marBottom w:val="0"/>
                      <w:divBdr>
                        <w:top w:val="none" w:sz="0" w:space="0" w:color="auto"/>
                        <w:left w:val="none" w:sz="0" w:space="0" w:color="auto"/>
                        <w:bottom w:val="none" w:sz="0" w:space="0" w:color="auto"/>
                        <w:right w:val="none" w:sz="0" w:space="0" w:color="auto"/>
                      </w:divBdr>
                    </w:div>
                  </w:divsChild>
                </w:div>
                <w:div w:id="841314370">
                  <w:marLeft w:val="0"/>
                  <w:marRight w:val="0"/>
                  <w:marTop w:val="0"/>
                  <w:marBottom w:val="0"/>
                  <w:divBdr>
                    <w:top w:val="none" w:sz="0" w:space="0" w:color="auto"/>
                    <w:left w:val="none" w:sz="0" w:space="0" w:color="auto"/>
                    <w:bottom w:val="none" w:sz="0" w:space="0" w:color="auto"/>
                    <w:right w:val="none" w:sz="0" w:space="0" w:color="auto"/>
                  </w:divBdr>
                  <w:divsChild>
                    <w:div w:id="1958173984">
                      <w:marLeft w:val="0"/>
                      <w:marRight w:val="0"/>
                      <w:marTop w:val="0"/>
                      <w:marBottom w:val="0"/>
                      <w:divBdr>
                        <w:top w:val="none" w:sz="0" w:space="0" w:color="auto"/>
                        <w:left w:val="none" w:sz="0" w:space="0" w:color="auto"/>
                        <w:bottom w:val="none" w:sz="0" w:space="0" w:color="auto"/>
                        <w:right w:val="none" w:sz="0" w:space="0" w:color="auto"/>
                      </w:divBdr>
                    </w:div>
                  </w:divsChild>
                </w:div>
                <w:div w:id="862593179">
                  <w:marLeft w:val="0"/>
                  <w:marRight w:val="0"/>
                  <w:marTop w:val="0"/>
                  <w:marBottom w:val="0"/>
                  <w:divBdr>
                    <w:top w:val="none" w:sz="0" w:space="0" w:color="auto"/>
                    <w:left w:val="none" w:sz="0" w:space="0" w:color="auto"/>
                    <w:bottom w:val="none" w:sz="0" w:space="0" w:color="auto"/>
                    <w:right w:val="none" w:sz="0" w:space="0" w:color="auto"/>
                  </w:divBdr>
                  <w:divsChild>
                    <w:div w:id="722945121">
                      <w:marLeft w:val="0"/>
                      <w:marRight w:val="0"/>
                      <w:marTop w:val="0"/>
                      <w:marBottom w:val="0"/>
                      <w:divBdr>
                        <w:top w:val="none" w:sz="0" w:space="0" w:color="auto"/>
                        <w:left w:val="none" w:sz="0" w:space="0" w:color="auto"/>
                        <w:bottom w:val="none" w:sz="0" w:space="0" w:color="auto"/>
                        <w:right w:val="none" w:sz="0" w:space="0" w:color="auto"/>
                      </w:divBdr>
                    </w:div>
                    <w:div w:id="1685591883">
                      <w:marLeft w:val="0"/>
                      <w:marRight w:val="0"/>
                      <w:marTop w:val="0"/>
                      <w:marBottom w:val="0"/>
                      <w:divBdr>
                        <w:top w:val="none" w:sz="0" w:space="0" w:color="auto"/>
                        <w:left w:val="none" w:sz="0" w:space="0" w:color="auto"/>
                        <w:bottom w:val="none" w:sz="0" w:space="0" w:color="auto"/>
                        <w:right w:val="none" w:sz="0" w:space="0" w:color="auto"/>
                      </w:divBdr>
                    </w:div>
                    <w:div w:id="1754813732">
                      <w:marLeft w:val="0"/>
                      <w:marRight w:val="0"/>
                      <w:marTop w:val="0"/>
                      <w:marBottom w:val="0"/>
                      <w:divBdr>
                        <w:top w:val="none" w:sz="0" w:space="0" w:color="auto"/>
                        <w:left w:val="none" w:sz="0" w:space="0" w:color="auto"/>
                        <w:bottom w:val="none" w:sz="0" w:space="0" w:color="auto"/>
                        <w:right w:val="none" w:sz="0" w:space="0" w:color="auto"/>
                      </w:divBdr>
                    </w:div>
                    <w:div w:id="1761176146">
                      <w:marLeft w:val="0"/>
                      <w:marRight w:val="0"/>
                      <w:marTop w:val="0"/>
                      <w:marBottom w:val="0"/>
                      <w:divBdr>
                        <w:top w:val="none" w:sz="0" w:space="0" w:color="auto"/>
                        <w:left w:val="none" w:sz="0" w:space="0" w:color="auto"/>
                        <w:bottom w:val="none" w:sz="0" w:space="0" w:color="auto"/>
                        <w:right w:val="none" w:sz="0" w:space="0" w:color="auto"/>
                      </w:divBdr>
                    </w:div>
                  </w:divsChild>
                </w:div>
                <w:div w:id="1064837395">
                  <w:marLeft w:val="0"/>
                  <w:marRight w:val="0"/>
                  <w:marTop w:val="0"/>
                  <w:marBottom w:val="0"/>
                  <w:divBdr>
                    <w:top w:val="none" w:sz="0" w:space="0" w:color="auto"/>
                    <w:left w:val="none" w:sz="0" w:space="0" w:color="auto"/>
                    <w:bottom w:val="none" w:sz="0" w:space="0" w:color="auto"/>
                    <w:right w:val="none" w:sz="0" w:space="0" w:color="auto"/>
                  </w:divBdr>
                  <w:divsChild>
                    <w:div w:id="167643935">
                      <w:marLeft w:val="0"/>
                      <w:marRight w:val="0"/>
                      <w:marTop w:val="0"/>
                      <w:marBottom w:val="0"/>
                      <w:divBdr>
                        <w:top w:val="none" w:sz="0" w:space="0" w:color="auto"/>
                        <w:left w:val="none" w:sz="0" w:space="0" w:color="auto"/>
                        <w:bottom w:val="none" w:sz="0" w:space="0" w:color="auto"/>
                        <w:right w:val="none" w:sz="0" w:space="0" w:color="auto"/>
                      </w:divBdr>
                    </w:div>
                  </w:divsChild>
                </w:div>
                <w:div w:id="1237517444">
                  <w:marLeft w:val="0"/>
                  <w:marRight w:val="0"/>
                  <w:marTop w:val="0"/>
                  <w:marBottom w:val="0"/>
                  <w:divBdr>
                    <w:top w:val="none" w:sz="0" w:space="0" w:color="auto"/>
                    <w:left w:val="none" w:sz="0" w:space="0" w:color="auto"/>
                    <w:bottom w:val="none" w:sz="0" w:space="0" w:color="auto"/>
                    <w:right w:val="none" w:sz="0" w:space="0" w:color="auto"/>
                  </w:divBdr>
                  <w:divsChild>
                    <w:div w:id="1392584131">
                      <w:marLeft w:val="0"/>
                      <w:marRight w:val="0"/>
                      <w:marTop w:val="0"/>
                      <w:marBottom w:val="0"/>
                      <w:divBdr>
                        <w:top w:val="none" w:sz="0" w:space="0" w:color="auto"/>
                        <w:left w:val="none" w:sz="0" w:space="0" w:color="auto"/>
                        <w:bottom w:val="none" w:sz="0" w:space="0" w:color="auto"/>
                        <w:right w:val="none" w:sz="0" w:space="0" w:color="auto"/>
                      </w:divBdr>
                    </w:div>
                  </w:divsChild>
                </w:div>
                <w:div w:id="1409184565">
                  <w:marLeft w:val="0"/>
                  <w:marRight w:val="0"/>
                  <w:marTop w:val="0"/>
                  <w:marBottom w:val="0"/>
                  <w:divBdr>
                    <w:top w:val="none" w:sz="0" w:space="0" w:color="auto"/>
                    <w:left w:val="none" w:sz="0" w:space="0" w:color="auto"/>
                    <w:bottom w:val="none" w:sz="0" w:space="0" w:color="auto"/>
                    <w:right w:val="none" w:sz="0" w:space="0" w:color="auto"/>
                  </w:divBdr>
                  <w:divsChild>
                    <w:div w:id="2006978089">
                      <w:marLeft w:val="0"/>
                      <w:marRight w:val="0"/>
                      <w:marTop w:val="0"/>
                      <w:marBottom w:val="0"/>
                      <w:divBdr>
                        <w:top w:val="none" w:sz="0" w:space="0" w:color="auto"/>
                        <w:left w:val="none" w:sz="0" w:space="0" w:color="auto"/>
                        <w:bottom w:val="none" w:sz="0" w:space="0" w:color="auto"/>
                        <w:right w:val="none" w:sz="0" w:space="0" w:color="auto"/>
                      </w:divBdr>
                    </w:div>
                  </w:divsChild>
                </w:div>
                <w:div w:id="1693916416">
                  <w:marLeft w:val="0"/>
                  <w:marRight w:val="0"/>
                  <w:marTop w:val="0"/>
                  <w:marBottom w:val="0"/>
                  <w:divBdr>
                    <w:top w:val="none" w:sz="0" w:space="0" w:color="auto"/>
                    <w:left w:val="none" w:sz="0" w:space="0" w:color="auto"/>
                    <w:bottom w:val="none" w:sz="0" w:space="0" w:color="auto"/>
                    <w:right w:val="none" w:sz="0" w:space="0" w:color="auto"/>
                  </w:divBdr>
                  <w:divsChild>
                    <w:div w:id="383214124">
                      <w:marLeft w:val="0"/>
                      <w:marRight w:val="0"/>
                      <w:marTop w:val="0"/>
                      <w:marBottom w:val="0"/>
                      <w:divBdr>
                        <w:top w:val="none" w:sz="0" w:space="0" w:color="auto"/>
                        <w:left w:val="none" w:sz="0" w:space="0" w:color="auto"/>
                        <w:bottom w:val="none" w:sz="0" w:space="0" w:color="auto"/>
                        <w:right w:val="none" w:sz="0" w:space="0" w:color="auto"/>
                      </w:divBdr>
                    </w:div>
                  </w:divsChild>
                </w:div>
                <w:div w:id="1717705120">
                  <w:marLeft w:val="0"/>
                  <w:marRight w:val="0"/>
                  <w:marTop w:val="0"/>
                  <w:marBottom w:val="0"/>
                  <w:divBdr>
                    <w:top w:val="none" w:sz="0" w:space="0" w:color="auto"/>
                    <w:left w:val="none" w:sz="0" w:space="0" w:color="auto"/>
                    <w:bottom w:val="none" w:sz="0" w:space="0" w:color="auto"/>
                    <w:right w:val="none" w:sz="0" w:space="0" w:color="auto"/>
                  </w:divBdr>
                  <w:divsChild>
                    <w:div w:id="1252154924">
                      <w:marLeft w:val="0"/>
                      <w:marRight w:val="0"/>
                      <w:marTop w:val="0"/>
                      <w:marBottom w:val="0"/>
                      <w:divBdr>
                        <w:top w:val="none" w:sz="0" w:space="0" w:color="auto"/>
                        <w:left w:val="none" w:sz="0" w:space="0" w:color="auto"/>
                        <w:bottom w:val="none" w:sz="0" w:space="0" w:color="auto"/>
                        <w:right w:val="none" w:sz="0" w:space="0" w:color="auto"/>
                      </w:divBdr>
                    </w:div>
                  </w:divsChild>
                </w:div>
                <w:div w:id="1784035223">
                  <w:marLeft w:val="0"/>
                  <w:marRight w:val="0"/>
                  <w:marTop w:val="0"/>
                  <w:marBottom w:val="0"/>
                  <w:divBdr>
                    <w:top w:val="none" w:sz="0" w:space="0" w:color="auto"/>
                    <w:left w:val="none" w:sz="0" w:space="0" w:color="auto"/>
                    <w:bottom w:val="none" w:sz="0" w:space="0" w:color="auto"/>
                    <w:right w:val="none" w:sz="0" w:space="0" w:color="auto"/>
                  </w:divBdr>
                  <w:divsChild>
                    <w:div w:id="1111510551">
                      <w:marLeft w:val="0"/>
                      <w:marRight w:val="0"/>
                      <w:marTop w:val="0"/>
                      <w:marBottom w:val="0"/>
                      <w:divBdr>
                        <w:top w:val="none" w:sz="0" w:space="0" w:color="auto"/>
                        <w:left w:val="none" w:sz="0" w:space="0" w:color="auto"/>
                        <w:bottom w:val="none" w:sz="0" w:space="0" w:color="auto"/>
                        <w:right w:val="none" w:sz="0" w:space="0" w:color="auto"/>
                      </w:divBdr>
                    </w:div>
                  </w:divsChild>
                </w:div>
                <w:div w:id="1925602064">
                  <w:marLeft w:val="0"/>
                  <w:marRight w:val="0"/>
                  <w:marTop w:val="0"/>
                  <w:marBottom w:val="0"/>
                  <w:divBdr>
                    <w:top w:val="none" w:sz="0" w:space="0" w:color="auto"/>
                    <w:left w:val="none" w:sz="0" w:space="0" w:color="auto"/>
                    <w:bottom w:val="none" w:sz="0" w:space="0" w:color="auto"/>
                    <w:right w:val="none" w:sz="0" w:space="0" w:color="auto"/>
                  </w:divBdr>
                  <w:divsChild>
                    <w:div w:id="44292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717032">
          <w:marLeft w:val="0"/>
          <w:marRight w:val="0"/>
          <w:marTop w:val="0"/>
          <w:marBottom w:val="0"/>
          <w:divBdr>
            <w:top w:val="none" w:sz="0" w:space="0" w:color="auto"/>
            <w:left w:val="none" w:sz="0" w:space="0" w:color="auto"/>
            <w:bottom w:val="none" w:sz="0" w:space="0" w:color="auto"/>
            <w:right w:val="none" w:sz="0" w:space="0" w:color="auto"/>
          </w:divBdr>
        </w:div>
      </w:divsChild>
    </w:div>
    <w:div w:id="1454447947">
      <w:bodyDiv w:val="1"/>
      <w:marLeft w:val="0"/>
      <w:marRight w:val="0"/>
      <w:marTop w:val="0"/>
      <w:marBottom w:val="0"/>
      <w:divBdr>
        <w:top w:val="none" w:sz="0" w:space="0" w:color="auto"/>
        <w:left w:val="none" w:sz="0" w:space="0" w:color="auto"/>
        <w:bottom w:val="none" w:sz="0" w:space="0" w:color="auto"/>
        <w:right w:val="none" w:sz="0" w:space="0" w:color="auto"/>
      </w:divBdr>
    </w:div>
    <w:div w:id="1960136840">
      <w:bodyDiv w:val="1"/>
      <w:marLeft w:val="0"/>
      <w:marRight w:val="0"/>
      <w:marTop w:val="0"/>
      <w:marBottom w:val="0"/>
      <w:divBdr>
        <w:top w:val="none" w:sz="0" w:space="0" w:color="auto"/>
        <w:left w:val="none" w:sz="0" w:space="0" w:color="auto"/>
        <w:bottom w:val="none" w:sz="0" w:space="0" w:color="auto"/>
        <w:right w:val="none" w:sz="0" w:space="0" w:color="auto"/>
      </w:divBdr>
      <w:divsChild>
        <w:div w:id="159086058">
          <w:marLeft w:val="0"/>
          <w:marRight w:val="0"/>
          <w:marTop w:val="0"/>
          <w:marBottom w:val="0"/>
          <w:divBdr>
            <w:top w:val="none" w:sz="0" w:space="0" w:color="auto"/>
            <w:left w:val="none" w:sz="0" w:space="0" w:color="auto"/>
            <w:bottom w:val="none" w:sz="0" w:space="0" w:color="auto"/>
            <w:right w:val="none" w:sz="0" w:space="0" w:color="auto"/>
          </w:divBdr>
          <w:divsChild>
            <w:div w:id="1221789373">
              <w:marLeft w:val="0"/>
              <w:marRight w:val="0"/>
              <w:marTop w:val="0"/>
              <w:marBottom w:val="0"/>
              <w:divBdr>
                <w:top w:val="none" w:sz="0" w:space="0" w:color="auto"/>
                <w:left w:val="none" w:sz="0" w:space="0" w:color="auto"/>
                <w:bottom w:val="none" w:sz="0" w:space="0" w:color="auto"/>
                <w:right w:val="none" w:sz="0" w:space="0" w:color="auto"/>
              </w:divBdr>
            </w:div>
          </w:divsChild>
        </w:div>
        <w:div w:id="163595028">
          <w:marLeft w:val="0"/>
          <w:marRight w:val="0"/>
          <w:marTop w:val="0"/>
          <w:marBottom w:val="0"/>
          <w:divBdr>
            <w:top w:val="none" w:sz="0" w:space="0" w:color="auto"/>
            <w:left w:val="none" w:sz="0" w:space="0" w:color="auto"/>
            <w:bottom w:val="none" w:sz="0" w:space="0" w:color="auto"/>
            <w:right w:val="none" w:sz="0" w:space="0" w:color="auto"/>
          </w:divBdr>
          <w:divsChild>
            <w:div w:id="1390495622">
              <w:marLeft w:val="0"/>
              <w:marRight w:val="0"/>
              <w:marTop w:val="0"/>
              <w:marBottom w:val="0"/>
              <w:divBdr>
                <w:top w:val="none" w:sz="0" w:space="0" w:color="auto"/>
                <w:left w:val="none" w:sz="0" w:space="0" w:color="auto"/>
                <w:bottom w:val="none" w:sz="0" w:space="0" w:color="auto"/>
                <w:right w:val="none" w:sz="0" w:space="0" w:color="auto"/>
              </w:divBdr>
            </w:div>
          </w:divsChild>
        </w:div>
        <w:div w:id="362903371">
          <w:marLeft w:val="0"/>
          <w:marRight w:val="0"/>
          <w:marTop w:val="0"/>
          <w:marBottom w:val="0"/>
          <w:divBdr>
            <w:top w:val="none" w:sz="0" w:space="0" w:color="auto"/>
            <w:left w:val="none" w:sz="0" w:space="0" w:color="auto"/>
            <w:bottom w:val="none" w:sz="0" w:space="0" w:color="auto"/>
            <w:right w:val="none" w:sz="0" w:space="0" w:color="auto"/>
          </w:divBdr>
          <w:divsChild>
            <w:div w:id="1491484447">
              <w:marLeft w:val="0"/>
              <w:marRight w:val="0"/>
              <w:marTop w:val="0"/>
              <w:marBottom w:val="0"/>
              <w:divBdr>
                <w:top w:val="none" w:sz="0" w:space="0" w:color="auto"/>
                <w:left w:val="none" w:sz="0" w:space="0" w:color="auto"/>
                <w:bottom w:val="none" w:sz="0" w:space="0" w:color="auto"/>
                <w:right w:val="none" w:sz="0" w:space="0" w:color="auto"/>
              </w:divBdr>
            </w:div>
          </w:divsChild>
        </w:div>
        <w:div w:id="664011598">
          <w:marLeft w:val="0"/>
          <w:marRight w:val="0"/>
          <w:marTop w:val="0"/>
          <w:marBottom w:val="0"/>
          <w:divBdr>
            <w:top w:val="none" w:sz="0" w:space="0" w:color="auto"/>
            <w:left w:val="none" w:sz="0" w:space="0" w:color="auto"/>
            <w:bottom w:val="none" w:sz="0" w:space="0" w:color="auto"/>
            <w:right w:val="none" w:sz="0" w:space="0" w:color="auto"/>
          </w:divBdr>
          <w:divsChild>
            <w:div w:id="789131845">
              <w:marLeft w:val="0"/>
              <w:marRight w:val="0"/>
              <w:marTop w:val="0"/>
              <w:marBottom w:val="0"/>
              <w:divBdr>
                <w:top w:val="none" w:sz="0" w:space="0" w:color="auto"/>
                <w:left w:val="none" w:sz="0" w:space="0" w:color="auto"/>
                <w:bottom w:val="none" w:sz="0" w:space="0" w:color="auto"/>
                <w:right w:val="none" w:sz="0" w:space="0" w:color="auto"/>
              </w:divBdr>
            </w:div>
          </w:divsChild>
        </w:div>
        <w:div w:id="950404835">
          <w:marLeft w:val="0"/>
          <w:marRight w:val="0"/>
          <w:marTop w:val="0"/>
          <w:marBottom w:val="0"/>
          <w:divBdr>
            <w:top w:val="none" w:sz="0" w:space="0" w:color="auto"/>
            <w:left w:val="none" w:sz="0" w:space="0" w:color="auto"/>
            <w:bottom w:val="none" w:sz="0" w:space="0" w:color="auto"/>
            <w:right w:val="none" w:sz="0" w:space="0" w:color="auto"/>
          </w:divBdr>
          <w:divsChild>
            <w:div w:id="1670254491">
              <w:marLeft w:val="0"/>
              <w:marRight w:val="0"/>
              <w:marTop w:val="0"/>
              <w:marBottom w:val="0"/>
              <w:divBdr>
                <w:top w:val="none" w:sz="0" w:space="0" w:color="auto"/>
                <w:left w:val="none" w:sz="0" w:space="0" w:color="auto"/>
                <w:bottom w:val="none" w:sz="0" w:space="0" w:color="auto"/>
                <w:right w:val="none" w:sz="0" w:space="0" w:color="auto"/>
              </w:divBdr>
            </w:div>
          </w:divsChild>
        </w:div>
        <w:div w:id="1045375396">
          <w:marLeft w:val="0"/>
          <w:marRight w:val="0"/>
          <w:marTop w:val="0"/>
          <w:marBottom w:val="0"/>
          <w:divBdr>
            <w:top w:val="none" w:sz="0" w:space="0" w:color="auto"/>
            <w:left w:val="none" w:sz="0" w:space="0" w:color="auto"/>
            <w:bottom w:val="none" w:sz="0" w:space="0" w:color="auto"/>
            <w:right w:val="none" w:sz="0" w:space="0" w:color="auto"/>
          </w:divBdr>
          <w:divsChild>
            <w:div w:id="1711875203">
              <w:marLeft w:val="0"/>
              <w:marRight w:val="0"/>
              <w:marTop w:val="0"/>
              <w:marBottom w:val="0"/>
              <w:divBdr>
                <w:top w:val="none" w:sz="0" w:space="0" w:color="auto"/>
                <w:left w:val="none" w:sz="0" w:space="0" w:color="auto"/>
                <w:bottom w:val="none" w:sz="0" w:space="0" w:color="auto"/>
                <w:right w:val="none" w:sz="0" w:space="0" w:color="auto"/>
              </w:divBdr>
            </w:div>
          </w:divsChild>
        </w:div>
        <w:div w:id="1075399838">
          <w:marLeft w:val="0"/>
          <w:marRight w:val="0"/>
          <w:marTop w:val="0"/>
          <w:marBottom w:val="0"/>
          <w:divBdr>
            <w:top w:val="none" w:sz="0" w:space="0" w:color="auto"/>
            <w:left w:val="none" w:sz="0" w:space="0" w:color="auto"/>
            <w:bottom w:val="none" w:sz="0" w:space="0" w:color="auto"/>
            <w:right w:val="none" w:sz="0" w:space="0" w:color="auto"/>
          </w:divBdr>
          <w:divsChild>
            <w:div w:id="423840334">
              <w:marLeft w:val="0"/>
              <w:marRight w:val="0"/>
              <w:marTop w:val="0"/>
              <w:marBottom w:val="0"/>
              <w:divBdr>
                <w:top w:val="none" w:sz="0" w:space="0" w:color="auto"/>
                <w:left w:val="none" w:sz="0" w:space="0" w:color="auto"/>
                <w:bottom w:val="none" w:sz="0" w:space="0" w:color="auto"/>
                <w:right w:val="none" w:sz="0" w:space="0" w:color="auto"/>
              </w:divBdr>
            </w:div>
            <w:div w:id="762535129">
              <w:marLeft w:val="0"/>
              <w:marRight w:val="0"/>
              <w:marTop w:val="0"/>
              <w:marBottom w:val="0"/>
              <w:divBdr>
                <w:top w:val="none" w:sz="0" w:space="0" w:color="auto"/>
                <w:left w:val="none" w:sz="0" w:space="0" w:color="auto"/>
                <w:bottom w:val="none" w:sz="0" w:space="0" w:color="auto"/>
                <w:right w:val="none" w:sz="0" w:space="0" w:color="auto"/>
              </w:divBdr>
            </w:div>
          </w:divsChild>
        </w:div>
        <w:div w:id="1184440982">
          <w:marLeft w:val="0"/>
          <w:marRight w:val="0"/>
          <w:marTop w:val="0"/>
          <w:marBottom w:val="0"/>
          <w:divBdr>
            <w:top w:val="none" w:sz="0" w:space="0" w:color="auto"/>
            <w:left w:val="none" w:sz="0" w:space="0" w:color="auto"/>
            <w:bottom w:val="none" w:sz="0" w:space="0" w:color="auto"/>
            <w:right w:val="none" w:sz="0" w:space="0" w:color="auto"/>
          </w:divBdr>
          <w:divsChild>
            <w:div w:id="927080372">
              <w:marLeft w:val="0"/>
              <w:marRight w:val="0"/>
              <w:marTop w:val="0"/>
              <w:marBottom w:val="0"/>
              <w:divBdr>
                <w:top w:val="none" w:sz="0" w:space="0" w:color="auto"/>
                <w:left w:val="none" w:sz="0" w:space="0" w:color="auto"/>
                <w:bottom w:val="none" w:sz="0" w:space="0" w:color="auto"/>
                <w:right w:val="none" w:sz="0" w:space="0" w:color="auto"/>
              </w:divBdr>
            </w:div>
          </w:divsChild>
        </w:div>
        <w:div w:id="1187018868">
          <w:marLeft w:val="0"/>
          <w:marRight w:val="0"/>
          <w:marTop w:val="0"/>
          <w:marBottom w:val="0"/>
          <w:divBdr>
            <w:top w:val="none" w:sz="0" w:space="0" w:color="auto"/>
            <w:left w:val="none" w:sz="0" w:space="0" w:color="auto"/>
            <w:bottom w:val="none" w:sz="0" w:space="0" w:color="auto"/>
            <w:right w:val="none" w:sz="0" w:space="0" w:color="auto"/>
          </w:divBdr>
          <w:divsChild>
            <w:div w:id="65030539">
              <w:marLeft w:val="0"/>
              <w:marRight w:val="0"/>
              <w:marTop w:val="0"/>
              <w:marBottom w:val="0"/>
              <w:divBdr>
                <w:top w:val="none" w:sz="0" w:space="0" w:color="auto"/>
                <w:left w:val="none" w:sz="0" w:space="0" w:color="auto"/>
                <w:bottom w:val="none" w:sz="0" w:space="0" w:color="auto"/>
                <w:right w:val="none" w:sz="0" w:space="0" w:color="auto"/>
              </w:divBdr>
            </w:div>
            <w:div w:id="2052920363">
              <w:marLeft w:val="0"/>
              <w:marRight w:val="0"/>
              <w:marTop w:val="0"/>
              <w:marBottom w:val="0"/>
              <w:divBdr>
                <w:top w:val="none" w:sz="0" w:space="0" w:color="auto"/>
                <w:left w:val="none" w:sz="0" w:space="0" w:color="auto"/>
                <w:bottom w:val="none" w:sz="0" w:space="0" w:color="auto"/>
                <w:right w:val="none" w:sz="0" w:space="0" w:color="auto"/>
              </w:divBdr>
            </w:div>
          </w:divsChild>
        </w:div>
        <w:div w:id="1274291892">
          <w:marLeft w:val="0"/>
          <w:marRight w:val="0"/>
          <w:marTop w:val="0"/>
          <w:marBottom w:val="0"/>
          <w:divBdr>
            <w:top w:val="none" w:sz="0" w:space="0" w:color="auto"/>
            <w:left w:val="none" w:sz="0" w:space="0" w:color="auto"/>
            <w:bottom w:val="none" w:sz="0" w:space="0" w:color="auto"/>
            <w:right w:val="none" w:sz="0" w:space="0" w:color="auto"/>
          </w:divBdr>
          <w:divsChild>
            <w:div w:id="288827186">
              <w:marLeft w:val="0"/>
              <w:marRight w:val="0"/>
              <w:marTop w:val="0"/>
              <w:marBottom w:val="0"/>
              <w:divBdr>
                <w:top w:val="none" w:sz="0" w:space="0" w:color="auto"/>
                <w:left w:val="none" w:sz="0" w:space="0" w:color="auto"/>
                <w:bottom w:val="none" w:sz="0" w:space="0" w:color="auto"/>
                <w:right w:val="none" w:sz="0" w:space="0" w:color="auto"/>
              </w:divBdr>
            </w:div>
          </w:divsChild>
        </w:div>
        <w:div w:id="1386248188">
          <w:marLeft w:val="0"/>
          <w:marRight w:val="0"/>
          <w:marTop w:val="0"/>
          <w:marBottom w:val="0"/>
          <w:divBdr>
            <w:top w:val="none" w:sz="0" w:space="0" w:color="auto"/>
            <w:left w:val="none" w:sz="0" w:space="0" w:color="auto"/>
            <w:bottom w:val="none" w:sz="0" w:space="0" w:color="auto"/>
            <w:right w:val="none" w:sz="0" w:space="0" w:color="auto"/>
          </w:divBdr>
          <w:divsChild>
            <w:div w:id="1042511672">
              <w:marLeft w:val="0"/>
              <w:marRight w:val="0"/>
              <w:marTop w:val="0"/>
              <w:marBottom w:val="0"/>
              <w:divBdr>
                <w:top w:val="none" w:sz="0" w:space="0" w:color="auto"/>
                <w:left w:val="none" w:sz="0" w:space="0" w:color="auto"/>
                <w:bottom w:val="none" w:sz="0" w:space="0" w:color="auto"/>
                <w:right w:val="none" w:sz="0" w:space="0" w:color="auto"/>
              </w:divBdr>
            </w:div>
          </w:divsChild>
        </w:div>
        <w:div w:id="1412896194">
          <w:marLeft w:val="0"/>
          <w:marRight w:val="0"/>
          <w:marTop w:val="0"/>
          <w:marBottom w:val="0"/>
          <w:divBdr>
            <w:top w:val="none" w:sz="0" w:space="0" w:color="auto"/>
            <w:left w:val="none" w:sz="0" w:space="0" w:color="auto"/>
            <w:bottom w:val="none" w:sz="0" w:space="0" w:color="auto"/>
            <w:right w:val="none" w:sz="0" w:space="0" w:color="auto"/>
          </w:divBdr>
          <w:divsChild>
            <w:div w:id="1776099242">
              <w:marLeft w:val="0"/>
              <w:marRight w:val="0"/>
              <w:marTop w:val="0"/>
              <w:marBottom w:val="0"/>
              <w:divBdr>
                <w:top w:val="none" w:sz="0" w:space="0" w:color="auto"/>
                <w:left w:val="none" w:sz="0" w:space="0" w:color="auto"/>
                <w:bottom w:val="none" w:sz="0" w:space="0" w:color="auto"/>
                <w:right w:val="none" w:sz="0" w:space="0" w:color="auto"/>
              </w:divBdr>
            </w:div>
          </w:divsChild>
        </w:div>
        <w:div w:id="1496989351">
          <w:marLeft w:val="0"/>
          <w:marRight w:val="0"/>
          <w:marTop w:val="0"/>
          <w:marBottom w:val="0"/>
          <w:divBdr>
            <w:top w:val="none" w:sz="0" w:space="0" w:color="auto"/>
            <w:left w:val="none" w:sz="0" w:space="0" w:color="auto"/>
            <w:bottom w:val="none" w:sz="0" w:space="0" w:color="auto"/>
            <w:right w:val="none" w:sz="0" w:space="0" w:color="auto"/>
          </w:divBdr>
          <w:divsChild>
            <w:div w:id="4942944">
              <w:marLeft w:val="0"/>
              <w:marRight w:val="0"/>
              <w:marTop w:val="0"/>
              <w:marBottom w:val="0"/>
              <w:divBdr>
                <w:top w:val="none" w:sz="0" w:space="0" w:color="auto"/>
                <w:left w:val="none" w:sz="0" w:space="0" w:color="auto"/>
                <w:bottom w:val="none" w:sz="0" w:space="0" w:color="auto"/>
                <w:right w:val="none" w:sz="0" w:space="0" w:color="auto"/>
              </w:divBdr>
            </w:div>
          </w:divsChild>
        </w:div>
        <w:div w:id="1517966630">
          <w:marLeft w:val="0"/>
          <w:marRight w:val="0"/>
          <w:marTop w:val="0"/>
          <w:marBottom w:val="0"/>
          <w:divBdr>
            <w:top w:val="none" w:sz="0" w:space="0" w:color="auto"/>
            <w:left w:val="none" w:sz="0" w:space="0" w:color="auto"/>
            <w:bottom w:val="none" w:sz="0" w:space="0" w:color="auto"/>
            <w:right w:val="none" w:sz="0" w:space="0" w:color="auto"/>
          </w:divBdr>
          <w:divsChild>
            <w:div w:id="366420239">
              <w:marLeft w:val="0"/>
              <w:marRight w:val="0"/>
              <w:marTop w:val="0"/>
              <w:marBottom w:val="0"/>
              <w:divBdr>
                <w:top w:val="none" w:sz="0" w:space="0" w:color="auto"/>
                <w:left w:val="none" w:sz="0" w:space="0" w:color="auto"/>
                <w:bottom w:val="none" w:sz="0" w:space="0" w:color="auto"/>
                <w:right w:val="none" w:sz="0" w:space="0" w:color="auto"/>
              </w:divBdr>
            </w:div>
          </w:divsChild>
        </w:div>
        <w:div w:id="1522167033">
          <w:marLeft w:val="0"/>
          <w:marRight w:val="0"/>
          <w:marTop w:val="0"/>
          <w:marBottom w:val="0"/>
          <w:divBdr>
            <w:top w:val="none" w:sz="0" w:space="0" w:color="auto"/>
            <w:left w:val="none" w:sz="0" w:space="0" w:color="auto"/>
            <w:bottom w:val="none" w:sz="0" w:space="0" w:color="auto"/>
            <w:right w:val="none" w:sz="0" w:space="0" w:color="auto"/>
          </w:divBdr>
          <w:divsChild>
            <w:div w:id="5789831">
              <w:marLeft w:val="0"/>
              <w:marRight w:val="0"/>
              <w:marTop w:val="0"/>
              <w:marBottom w:val="0"/>
              <w:divBdr>
                <w:top w:val="none" w:sz="0" w:space="0" w:color="auto"/>
                <w:left w:val="none" w:sz="0" w:space="0" w:color="auto"/>
                <w:bottom w:val="none" w:sz="0" w:space="0" w:color="auto"/>
                <w:right w:val="none" w:sz="0" w:space="0" w:color="auto"/>
              </w:divBdr>
            </w:div>
          </w:divsChild>
        </w:div>
        <w:div w:id="1531795443">
          <w:marLeft w:val="0"/>
          <w:marRight w:val="0"/>
          <w:marTop w:val="0"/>
          <w:marBottom w:val="0"/>
          <w:divBdr>
            <w:top w:val="none" w:sz="0" w:space="0" w:color="auto"/>
            <w:left w:val="none" w:sz="0" w:space="0" w:color="auto"/>
            <w:bottom w:val="none" w:sz="0" w:space="0" w:color="auto"/>
            <w:right w:val="none" w:sz="0" w:space="0" w:color="auto"/>
          </w:divBdr>
          <w:divsChild>
            <w:div w:id="1623464030">
              <w:marLeft w:val="0"/>
              <w:marRight w:val="0"/>
              <w:marTop w:val="0"/>
              <w:marBottom w:val="0"/>
              <w:divBdr>
                <w:top w:val="none" w:sz="0" w:space="0" w:color="auto"/>
                <w:left w:val="none" w:sz="0" w:space="0" w:color="auto"/>
                <w:bottom w:val="none" w:sz="0" w:space="0" w:color="auto"/>
                <w:right w:val="none" w:sz="0" w:space="0" w:color="auto"/>
              </w:divBdr>
            </w:div>
          </w:divsChild>
        </w:div>
        <w:div w:id="1545021906">
          <w:marLeft w:val="0"/>
          <w:marRight w:val="0"/>
          <w:marTop w:val="0"/>
          <w:marBottom w:val="0"/>
          <w:divBdr>
            <w:top w:val="none" w:sz="0" w:space="0" w:color="auto"/>
            <w:left w:val="none" w:sz="0" w:space="0" w:color="auto"/>
            <w:bottom w:val="none" w:sz="0" w:space="0" w:color="auto"/>
            <w:right w:val="none" w:sz="0" w:space="0" w:color="auto"/>
          </w:divBdr>
          <w:divsChild>
            <w:div w:id="1138064839">
              <w:marLeft w:val="0"/>
              <w:marRight w:val="0"/>
              <w:marTop w:val="0"/>
              <w:marBottom w:val="0"/>
              <w:divBdr>
                <w:top w:val="none" w:sz="0" w:space="0" w:color="auto"/>
                <w:left w:val="none" w:sz="0" w:space="0" w:color="auto"/>
                <w:bottom w:val="none" w:sz="0" w:space="0" w:color="auto"/>
                <w:right w:val="none" w:sz="0" w:space="0" w:color="auto"/>
              </w:divBdr>
            </w:div>
          </w:divsChild>
        </w:div>
        <w:div w:id="1676493057">
          <w:marLeft w:val="0"/>
          <w:marRight w:val="0"/>
          <w:marTop w:val="0"/>
          <w:marBottom w:val="0"/>
          <w:divBdr>
            <w:top w:val="none" w:sz="0" w:space="0" w:color="auto"/>
            <w:left w:val="none" w:sz="0" w:space="0" w:color="auto"/>
            <w:bottom w:val="none" w:sz="0" w:space="0" w:color="auto"/>
            <w:right w:val="none" w:sz="0" w:space="0" w:color="auto"/>
          </w:divBdr>
          <w:divsChild>
            <w:div w:id="1720015621">
              <w:marLeft w:val="0"/>
              <w:marRight w:val="0"/>
              <w:marTop w:val="0"/>
              <w:marBottom w:val="0"/>
              <w:divBdr>
                <w:top w:val="none" w:sz="0" w:space="0" w:color="auto"/>
                <w:left w:val="none" w:sz="0" w:space="0" w:color="auto"/>
                <w:bottom w:val="none" w:sz="0" w:space="0" w:color="auto"/>
                <w:right w:val="none" w:sz="0" w:space="0" w:color="auto"/>
              </w:divBdr>
            </w:div>
          </w:divsChild>
        </w:div>
        <w:div w:id="1762946068">
          <w:marLeft w:val="0"/>
          <w:marRight w:val="0"/>
          <w:marTop w:val="0"/>
          <w:marBottom w:val="0"/>
          <w:divBdr>
            <w:top w:val="none" w:sz="0" w:space="0" w:color="auto"/>
            <w:left w:val="none" w:sz="0" w:space="0" w:color="auto"/>
            <w:bottom w:val="none" w:sz="0" w:space="0" w:color="auto"/>
            <w:right w:val="none" w:sz="0" w:space="0" w:color="auto"/>
          </w:divBdr>
          <w:divsChild>
            <w:div w:id="1194003793">
              <w:marLeft w:val="0"/>
              <w:marRight w:val="0"/>
              <w:marTop w:val="0"/>
              <w:marBottom w:val="0"/>
              <w:divBdr>
                <w:top w:val="none" w:sz="0" w:space="0" w:color="auto"/>
                <w:left w:val="none" w:sz="0" w:space="0" w:color="auto"/>
                <w:bottom w:val="none" w:sz="0" w:space="0" w:color="auto"/>
                <w:right w:val="none" w:sz="0" w:space="0" w:color="auto"/>
              </w:divBdr>
            </w:div>
          </w:divsChild>
        </w:div>
        <w:div w:id="1792285753">
          <w:marLeft w:val="0"/>
          <w:marRight w:val="0"/>
          <w:marTop w:val="0"/>
          <w:marBottom w:val="0"/>
          <w:divBdr>
            <w:top w:val="none" w:sz="0" w:space="0" w:color="auto"/>
            <w:left w:val="none" w:sz="0" w:space="0" w:color="auto"/>
            <w:bottom w:val="none" w:sz="0" w:space="0" w:color="auto"/>
            <w:right w:val="none" w:sz="0" w:space="0" w:color="auto"/>
          </w:divBdr>
          <w:divsChild>
            <w:div w:id="1996641819">
              <w:marLeft w:val="0"/>
              <w:marRight w:val="0"/>
              <w:marTop w:val="0"/>
              <w:marBottom w:val="0"/>
              <w:divBdr>
                <w:top w:val="none" w:sz="0" w:space="0" w:color="auto"/>
                <w:left w:val="none" w:sz="0" w:space="0" w:color="auto"/>
                <w:bottom w:val="none" w:sz="0" w:space="0" w:color="auto"/>
                <w:right w:val="none" w:sz="0" w:space="0" w:color="auto"/>
              </w:divBdr>
            </w:div>
          </w:divsChild>
        </w:div>
        <w:div w:id="1833793240">
          <w:marLeft w:val="0"/>
          <w:marRight w:val="0"/>
          <w:marTop w:val="0"/>
          <w:marBottom w:val="0"/>
          <w:divBdr>
            <w:top w:val="none" w:sz="0" w:space="0" w:color="auto"/>
            <w:left w:val="none" w:sz="0" w:space="0" w:color="auto"/>
            <w:bottom w:val="none" w:sz="0" w:space="0" w:color="auto"/>
            <w:right w:val="none" w:sz="0" w:space="0" w:color="auto"/>
          </w:divBdr>
          <w:divsChild>
            <w:div w:id="1382562276">
              <w:marLeft w:val="0"/>
              <w:marRight w:val="0"/>
              <w:marTop w:val="0"/>
              <w:marBottom w:val="0"/>
              <w:divBdr>
                <w:top w:val="none" w:sz="0" w:space="0" w:color="auto"/>
                <w:left w:val="none" w:sz="0" w:space="0" w:color="auto"/>
                <w:bottom w:val="none" w:sz="0" w:space="0" w:color="auto"/>
                <w:right w:val="none" w:sz="0" w:space="0" w:color="auto"/>
              </w:divBdr>
            </w:div>
            <w:div w:id="1694528075">
              <w:marLeft w:val="0"/>
              <w:marRight w:val="0"/>
              <w:marTop w:val="0"/>
              <w:marBottom w:val="0"/>
              <w:divBdr>
                <w:top w:val="none" w:sz="0" w:space="0" w:color="auto"/>
                <w:left w:val="none" w:sz="0" w:space="0" w:color="auto"/>
                <w:bottom w:val="none" w:sz="0" w:space="0" w:color="auto"/>
                <w:right w:val="none" w:sz="0" w:space="0" w:color="auto"/>
              </w:divBdr>
            </w:div>
          </w:divsChild>
        </w:div>
        <w:div w:id="1902641212">
          <w:marLeft w:val="0"/>
          <w:marRight w:val="0"/>
          <w:marTop w:val="0"/>
          <w:marBottom w:val="0"/>
          <w:divBdr>
            <w:top w:val="none" w:sz="0" w:space="0" w:color="auto"/>
            <w:left w:val="none" w:sz="0" w:space="0" w:color="auto"/>
            <w:bottom w:val="none" w:sz="0" w:space="0" w:color="auto"/>
            <w:right w:val="none" w:sz="0" w:space="0" w:color="auto"/>
          </w:divBdr>
          <w:divsChild>
            <w:div w:id="840202121">
              <w:marLeft w:val="0"/>
              <w:marRight w:val="0"/>
              <w:marTop w:val="0"/>
              <w:marBottom w:val="0"/>
              <w:divBdr>
                <w:top w:val="none" w:sz="0" w:space="0" w:color="auto"/>
                <w:left w:val="none" w:sz="0" w:space="0" w:color="auto"/>
                <w:bottom w:val="none" w:sz="0" w:space="0" w:color="auto"/>
                <w:right w:val="none" w:sz="0" w:space="0" w:color="auto"/>
              </w:divBdr>
            </w:div>
          </w:divsChild>
        </w:div>
        <w:div w:id="1973898765">
          <w:marLeft w:val="0"/>
          <w:marRight w:val="0"/>
          <w:marTop w:val="0"/>
          <w:marBottom w:val="0"/>
          <w:divBdr>
            <w:top w:val="none" w:sz="0" w:space="0" w:color="auto"/>
            <w:left w:val="none" w:sz="0" w:space="0" w:color="auto"/>
            <w:bottom w:val="none" w:sz="0" w:space="0" w:color="auto"/>
            <w:right w:val="none" w:sz="0" w:space="0" w:color="auto"/>
          </w:divBdr>
          <w:divsChild>
            <w:div w:id="1227569492">
              <w:marLeft w:val="0"/>
              <w:marRight w:val="0"/>
              <w:marTop w:val="0"/>
              <w:marBottom w:val="0"/>
              <w:divBdr>
                <w:top w:val="none" w:sz="0" w:space="0" w:color="auto"/>
                <w:left w:val="none" w:sz="0" w:space="0" w:color="auto"/>
                <w:bottom w:val="none" w:sz="0" w:space="0" w:color="auto"/>
                <w:right w:val="none" w:sz="0" w:space="0" w:color="auto"/>
              </w:divBdr>
            </w:div>
          </w:divsChild>
        </w:div>
        <w:div w:id="1987735776">
          <w:marLeft w:val="0"/>
          <w:marRight w:val="0"/>
          <w:marTop w:val="0"/>
          <w:marBottom w:val="0"/>
          <w:divBdr>
            <w:top w:val="none" w:sz="0" w:space="0" w:color="auto"/>
            <w:left w:val="none" w:sz="0" w:space="0" w:color="auto"/>
            <w:bottom w:val="none" w:sz="0" w:space="0" w:color="auto"/>
            <w:right w:val="none" w:sz="0" w:space="0" w:color="auto"/>
          </w:divBdr>
          <w:divsChild>
            <w:div w:id="448938719">
              <w:marLeft w:val="0"/>
              <w:marRight w:val="0"/>
              <w:marTop w:val="0"/>
              <w:marBottom w:val="0"/>
              <w:divBdr>
                <w:top w:val="none" w:sz="0" w:space="0" w:color="auto"/>
                <w:left w:val="none" w:sz="0" w:space="0" w:color="auto"/>
                <w:bottom w:val="none" w:sz="0" w:space="0" w:color="auto"/>
                <w:right w:val="none" w:sz="0" w:space="0" w:color="auto"/>
              </w:divBdr>
            </w:div>
          </w:divsChild>
        </w:div>
        <w:div w:id="2126387445">
          <w:marLeft w:val="0"/>
          <w:marRight w:val="0"/>
          <w:marTop w:val="0"/>
          <w:marBottom w:val="0"/>
          <w:divBdr>
            <w:top w:val="none" w:sz="0" w:space="0" w:color="auto"/>
            <w:left w:val="none" w:sz="0" w:space="0" w:color="auto"/>
            <w:bottom w:val="none" w:sz="0" w:space="0" w:color="auto"/>
            <w:right w:val="none" w:sz="0" w:space="0" w:color="auto"/>
          </w:divBdr>
          <w:divsChild>
            <w:div w:id="1604334969">
              <w:marLeft w:val="0"/>
              <w:marRight w:val="0"/>
              <w:marTop w:val="0"/>
              <w:marBottom w:val="0"/>
              <w:divBdr>
                <w:top w:val="none" w:sz="0" w:space="0" w:color="auto"/>
                <w:left w:val="none" w:sz="0" w:space="0" w:color="auto"/>
                <w:bottom w:val="none" w:sz="0" w:space="0" w:color="auto"/>
                <w:right w:val="none" w:sz="0" w:space="0" w:color="auto"/>
              </w:divBdr>
            </w:div>
            <w:div w:id="187133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85783">
      <w:bodyDiv w:val="1"/>
      <w:marLeft w:val="0"/>
      <w:marRight w:val="0"/>
      <w:marTop w:val="0"/>
      <w:marBottom w:val="0"/>
      <w:divBdr>
        <w:top w:val="none" w:sz="0" w:space="0" w:color="auto"/>
        <w:left w:val="none" w:sz="0" w:space="0" w:color="auto"/>
        <w:bottom w:val="none" w:sz="0" w:space="0" w:color="auto"/>
        <w:right w:val="none" w:sz="0" w:space="0" w:color="auto"/>
      </w:divBdr>
      <w:divsChild>
        <w:div w:id="759957070">
          <w:marLeft w:val="0"/>
          <w:marRight w:val="0"/>
          <w:marTop w:val="0"/>
          <w:marBottom w:val="0"/>
          <w:divBdr>
            <w:top w:val="none" w:sz="0" w:space="0" w:color="auto"/>
            <w:left w:val="none" w:sz="0" w:space="0" w:color="auto"/>
            <w:bottom w:val="none" w:sz="0" w:space="0" w:color="auto"/>
            <w:right w:val="none" w:sz="0" w:space="0" w:color="auto"/>
          </w:divBdr>
          <w:divsChild>
            <w:div w:id="1403060495">
              <w:marLeft w:val="0"/>
              <w:marRight w:val="0"/>
              <w:marTop w:val="0"/>
              <w:marBottom w:val="0"/>
              <w:divBdr>
                <w:top w:val="none" w:sz="0" w:space="0" w:color="auto"/>
                <w:left w:val="none" w:sz="0" w:space="0" w:color="auto"/>
                <w:bottom w:val="none" w:sz="0" w:space="0" w:color="auto"/>
                <w:right w:val="none" w:sz="0" w:space="0" w:color="auto"/>
              </w:divBdr>
            </w:div>
          </w:divsChild>
        </w:div>
        <w:div w:id="839614301">
          <w:marLeft w:val="0"/>
          <w:marRight w:val="0"/>
          <w:marTop w:val="0"/>
          <w:marBottom w:val="0"/>
          <w:divBdr>
            <w:top w:val="none" w:sz="0" w:space="0" w:color="auto"/>
            <w:left w:val="none" w:sz="0" w:space="0" w:color="auto"/>
            <w:bottom w:val="none" w:sz="0" w:space="0" w:color="auto"/>
            <w:right w:val="none" w:sz="0" w:space="0" w:color="auto"/>
          </w:divBdr>
          <w:divsChild>
            <w:div w:id="1764523948">
              <w:marLeft w:val="0"/>
              <w:marRight w:val="0"/>
              <w:marTop w:val="0"/>
              <w:marBottom w:val="0"/>
              <w:divBdr>
                <w:top w:val="none" w:sz="0" w:space="0" w:color="auto"/>
                <w:left w:val="none" w:sz="0" w:space="0" w:color="auto"/>
                <w:bottom w:val="none" w:sz="0" w:space="0" w:color="auto"/>
                <w:right w:val="none" w:sz="0" w:space="0" w:color="auto"/>
              </w:divBdr>
            </w:div>
          </w:divsChild>
        </w:div>
        <w:div w:id="1618871615">
          <w:marLeft w:val="0"/>
          <w:marRight w:val="0"/>
          <w:marTop w:val="0"/>
          <w:marBottom w:val="0"/>
          <w:divBdr>
            <w:top w:val="none" w:sz="0" w:space="0" w:color="auto"/>
            <w:left w:val="none" w:sz="0" w:space="0" w:color="auto"/>
            <w:bottom w:val="none" w:sz="0" w:space="0" w:color="auto"/>
            <w:right w:val="none" w:sz="0" w:space="0" w:color="auto"/>
          </w:divBdr>
          <w:divsChild>
            <w:div w:id="2003509550">
              <w:marLeft w:val="0"/>
              <w:marRight w:val="0"/>
              <w:marTop w:val="0"/>
              <w:marBottom w:val="0"/>
              <w:divBdr>
                <w:top w:val="none" w:sz="0" w:space="0" w:color="auto"/>
                <w:left w:val="none" w:sz="0" w:space="0" w:color="auto"/>
                <w:bottom w:val="none" w:sz="0" w:space="0" w:color="auto"/>
                <w:right w:val="none" w:sz="0" w:space="0" w:color="auto"/>
              </w:divBdr>
            </w:div>
          </w:divsChild>
        </w:div>
        <w:div w:id="2061778572">
          <w:marLeft w:val="0"/>
          <w:marRight w:val="0"/>
          <w:marTop w:val="0"/>
          <w:marBottom w:val="0"/>
          <w:divBdr>
            <w:top w:val="none" w:sz="0" w:space="0" w:color="auto"/>
            <w:left w:val="none" w:sz="0" w:space="0" w:color="auto"/>
            <w:bottom w:val="none" w:sz="0" w:space="0" w:color="auto"/>
            <w:right w:val="none" w:sz="0" w:space="0" w:color="auto"/>
          </w:divBdr>
          <w:divsChild>
            <w:div w:id="13558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Pages/ResponsePage.aspx?id=muNN1GoC_EeUI3HpH71JFShh8wW8LVpEkBpnhtS7LN1UOVFQV1ZBS0I3V1o5QktKUlRTMVE4TjZRUy4u"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admissions@dixonsta.com"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xonsta.com/uploads/files/dixonsta/Cricket-skills-assessment-criteria.pdf?v=1783429206" TargetMode="External"/><Relationship Id="rId24" Type="http://schemas.openxmlformats.org/officeDocument/2006/relationships/hyperlink" Target="https://www.royalmail.com/track-your-item" TargetMode="External"/><Relationship Id="rId5" Type="http://schemas.openxmlformats.org/officeDocument/2006/relationships/numbering" Target="numbering.xml"/><Relationship Id="rId15" Type="http://schemas.openxmlformats.org/officeDocument/2006/relationships/hyperlink" Target="https://www.royalmail.com/track-your-item" TargetMode="External"/><Relationship Id="rId23" Type="http://schemas.openxmlformats.org/officeDocument/2006/relationships/hyperlink" Target="mailto:admissions@dixonsta.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ssions@dixonsta.com" TargetMode="External"/><Relationship Id="rId22" Type="http://schemas.openxmlformats.org/officeDocument/2006/relationships/hyperlink" Target="mailto:admissions@dixonst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4397D86BF7D841AC8CD285AF8739DF" ma:contentTypeVersion="18" ma:contentTypeDescription="Create a new document." ma:contentTypeScope="" ma:versionID="c32cca64cbbad6b1fd15fe2f5eaf90dd">
  <xsd:schema xmlns:xsd="http://www.w3.org/2001/XMLSchema" xmlns:xs="http://www.w3.org/2001/XMLSchema" xmlns:p="http://schemas.microsoft.com/office/2006/metadata/properties" xmlns:ns2="bfa77d64-ec5b-4f4b-870a-7bd643b14102" xmlns:ns3="553676c9-237e-45a1-b767-0c603bbabe92" targetNamespace="http://schemas.microsoft.com/office/2006/metadata/properties" ma:root="true" ma:fieldsID="da4d155c9c0a6d3a6e605bb80b430d1d" ns2:_="" ns3:_="">
    <xsd:import namespace="bfa77d64-ec5b-4f4b-870a-7bd643b14102"/>
    <xsd:import namespace="553676c9-237e-45a1-b767-0c603bbabe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77d64-ec5b-4f4b-870a-7bd643b14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3b96d4-f1d9-4996-b9c2-0f0b546e95f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3676c9-237e-45a1-b767-0c603bbabe9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5fa8d4c-f5ec-45cf-8b47-2a2a34af100b}" ma:internalName="TaxCatchAll" ma:showField="CatchAllData" ma:web="553676c9-237e-45a1-b767-0c603bbabe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53676c9-237e-45a1-b767-0c603bbabe92" xsi:nil="true"/>
    <lcf76f155ced4ddcb4097134ff3c332f xmlns="bfa77d64-ec5b-4f4b-870a-7bd643b141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3FD75B-5954-7A48-91FD-868483CA91CC}">
  <ds:schemaRefs>
    <ds:schemaRef ds:uri="http://schemas.openxmlformats.org/officeDocument/2006/bibliography"/>
  </ds:schemaRefs>
</ds:datastoreItem>
</file>

<file path=customXml/itemProps2.xml><?xml version="1.0" encoding="utf-8"?>
<ds:datastoreItem xmlns:ds="http://schemas.openxmlformats.org/officeDocument/2006/customXml" ds:itemID="{9629C538-C4B2-44D3-A68D-7F53514CF858}">
  <ds:schemaRefs>
    <ds:schemaRef ds:uri="http://schemas.microsoft.com/sharepoint/v3/contenttype/forms"/>
  </ds:schemaRefs>
</ds:datastoreItem>
</file>

<file path=customXml/itemProps3.xml><?xml version="1.0" encoding="utf-8"?>
<ds:datastoreItem xmlns:ds="http://schemas.openxmlformats.org/officeDocument/2006/customXml" ds:itemID="{7DFE0215-3F0B-40B2-A8E9-5DF4C3CCE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77d64-ec5b-4f4b-870a-7bd643b14102"/>
    <ds:schemaRef ds:uri="553676c9-237e-45a1-b767-0c603bbab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9BB34D-CAE4-4683-B2D2-7240CAA80A22}">
  <ds:schemaRefs>
    <ds:schemaRef ds:uri="http://schemas.microsoft.com/office/2006/metadata/properties"/>
    <ds:schemaRef ds:uri="http://schemas.microsoft.com/office/infopath/2007/PartnerControls"/>
    <ds:schemaRef ds:uri="553676c9-237e-45a1-b767-0c603bbabe92"/>
    <ds:schemaRef ds:uri="bfa77d64-ec5b-4f4b-870a-7bd643b14102"/>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1344</Words>
  <Characters>7666</Characters>
  <Application>Microsoft Office Word</Application>
  <DocSecurity>0</DocSecurity>
  <Lines>63</Lines>
  <Paragraphs>17</Paragraphs>
  <ScaleCrop>false</ScaleCrop>
  <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Wesley Davies</dc:creator>
  <cp:keywords/>
  <dc:description/>
  <cp:lastModifiedBy>Julie Rasimowicz - Staff - DAT</cp:lastModifiedBy>
  <cp:revision>108</cp:revision>
  <cp:lastPrinted>2026-07-07T13:13:00Z</cp:lastPrinted>
  <dcterms:created xsi:type="dcterms:W3CDTF">2026-03-12T16:17:00Z</dcterms:created>
  <dcterms:modified xsi:type="dcterms:W3CDTF">2026-07-07T13:23:00Z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ContentTypeId">
    <vt:lpwstr>0x010100A04397D86BF7D841AC8CD285AF8739DF</vt:lpwstr>
  </property>
</Properties>
</file>