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96BB" w14:textId="5792420C" w:rsidR="00EE466C" w:rsidRPr="009E1A52" w:rsidRDefault="00EE466C" w:rsidP="00320964">
      <w:pPr>
        <w:pStyle w:val="DTCSubHeader"/>
        <w:spacing w:before="120"/>
      </w:pPr>
      <w:r w:rsidRPr="009E1A52">
        <w:t>PREVIOUSLY LOOKED-AFTER CHILDREN SUPPLEMENTARY FORM</w:t>
      </w:r>
    </w:p>
    <w:p w14:paraId="6131A2BD" w14:textId="77777777" w:rsidR="00EE466C" w:rsidRPr="005F478B" w:rsidRDefault="00EE466C" w:rsidP="005F478B">
      <w:pPr>
        <w:pStyle w:val="DTCText"/>
      </w:pPr>
      <w:r w:rsidRPr="005F478B">
        <w:rPr>
          <w:rStyle w:val="normaltextrun"/>
          <w:rFonts w:ascii="Calibri" w:hAnsi="Calibri" w:cs="Calibri"/>
          <w:color w:val="000000"/>
          <w:shd w:val="clear" w:color="auto" w:fill="FFFFFF"/>
        </w:rPr>
        <w:t>A previously looked-after child is a child who, immediately after being looked-after, became subject to adoption, a child arrangement order or a special guardianship order and includes those who appear (to the Governing Body) to have been in state care outside of England</w:t>
      </w:r>
      <w:r w:rsidRPr="005F478B">
        <w:rPr>
          <w:rStyle w:val="FootnoteReference"/>
          <w:rFonts w:ascii="Calibri" w:hAnsi="Calibri" w:cs="Calibri"/>
          <w:color w:val="000000"/>
          <w:shd w:val="clear" w:color="auto" w:fill="FFFFFF"/>
        </w:rPr>
        <w:footnoteReference w:id="1"/>
      </w:r>
      <w:r w:rsidRPr="005F478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ceased to be so because of being adopted.</w:t>
      </w:r>
    </w:p>
    <w:p w14:paraId="6B488A7A" w14:textId="77777777" w:rsidR="00EE466C" w:rsidRPr="005F478B" w:rsidRDefault="00EE466C" w:rsidP="005F478B">
      <w:pPr>
        <w:pStyle w:val="DTCText"/>
      </w:pPr>
      <w:r w:rsidRPr="005F478B">
        <w:t xml:space="preserve">Please complete this form to requesting priority admissions for a </w:t>
      </w:r>
      <w:r w:rsidRPr="005F478B">
        <w:rPr>
          <w:i/>
          <w:iCs/>
          <w:u w:val="single"/>
        </w:rPr>
        <w:t>previously</w:t>
      </w:r>
      <w:r w:rsidRPr="005F478B">
        <w:t xml:space="preserve"> looked after child.  Please do not complete this form if the child is currently looked after by a local authority – the social worker should instead complete the local authority application form.</w:t>
      </w:r>
    </w:p>
    <w:p w14:paraId="3A61FF52" w14:textId="77777777" w:rsidR="00381F1C" w:rsidRPr="00232CA7" w:rsidRDefault="00381F1C" w:rsidP="00381F1C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381F1C" w:rsidRPr="00E91739" w14:paraId="01E85F0E" w14:textId="77777777" w:rsidTr="00302BB9">
        <w:trPr>
          <w:trHeight w:val="56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5C8CBE9C" w14:textId="77777777" w:rsidR="00381F1C" w:rsidRPr="00E91739" w:rsidRDefault="00381F1C" w:rsidP="00302BB9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E91739">
              <w:rPr>
                <w:rFonts w:cstheme="minorHAnsi"/>
                <w:b/>
                <w:bCs/>
                <w:sz w:val="19"/>
                <w:szCs w:val="19"/>
              </w:rPr>
              <w:t>Year group applied for:</w:t>
            </w:r>
          </w:p>
          <w:p w14:paraId="1E794E00" w14:textId="77777777" w:rsidR="00381F1C" w:rsidRPr="00E91739" w:rsidRDefault="00381F1C" w:rsidP="00302BB9">
            <w:pPr>
              <w:rPr>
                <w:rFonts w:cstheme="minorHAnsi"/>
                <w:sz w:val="19"/>
                <w:szCs w:val="19"/>
              </w:rPr>
            </w:pPr>
            <w:r w:rsidRPr="00E91739">
              <w:rPr>
                <w:rFonts w:cstheme="minorHAnsi"/>
                <w:sz w:val="19"/>
                <w:szCs w:val="19"/>
              </w:rPr>
              <w:t>(e.g. Reception, Year 1, Year 8)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2EB21BFC" w14:textId="77777777" w:rsidR="00381F1C" w:rsidRPr="00E91739" w:rsidRDefault="00381F1C" w:rsidP="00302BB9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81F1C" w:rsidRPr="00E91739" w14:paraId="22EE0472" w14:textId="77777777" w:rsidTr="00302BB9">
        <w:trPr>
          <w:trHeight w:val="284"/>
        </w:trPr>
        <w:tc>
          <w:tcPr>
            <w:tcW w:w="3114" w:type="dxa"/>
            <w:tcBorders>
              <w:left w:val="nil"/>
              <w:right w:val="nil"/>
            </w:tcBorders>
            <w:vAlign w:val="center"/>
          </w:tcPr>
          <w:p w14:paraId="4A933AA8" w14:textId="77777777" w:rsidR="00381F1C" w:rsidRPr="00E91739" w:rsidRDefault="00381F1C" w:rsidP="00302BB9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80" w:type="dxa"/>
            <w:tcBorders>
              <w:left w:val="nil"/>
              <w:right w:val="nil"/>
            </w:tcBorders>
            <w:vAlign w:val="center"/>
          </w:tcPr>
          <w:p w14:paraId="0D3E1D12" w14:textId="77777777" w:rsidR="00381F1C" w:rsidRPr="00E91739" w:rsidRDefault="00381F1C" w:rsidP="00302BB9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81F1C" w:rsidRPr="00E91739" w14:paraId="471BA0AB" w14:textId="77777777" w:rsidTr="00C54457">
        <w:trPr>
          <w:trHeight w:val="567"/>
        </w:trPr>
        <w:tc>
          <w:tcPr>
            <w:tcW w:w="3114" w:type="dxa"/>
          </w:tcPr>
          <w:p w14:paraId="202D5924" w14:textId="77777777" w:rsidR="00381F1C" w:rsidRPr="00E91739" w:rsidRDefault="00381F1C" w:rsidP="00C54457">
            <w:pPr>
              <w:spacing w:before="60"/>
              <w:rPr>
                <w:rFonts w:cstheme="minorHAnsi"/>
                <w:b/>
                <w:bCs/>
                <w:sz w:val="19"/>
                <w:szCs w:val="19"/>
              </w:rPr>
            </w:pPr>
            <w:r w:rsidRPr="00E91739">
              <w:rPr>
                <w:rFonts w:cstheme="minorHAnsi"/>
                <w:b/>
                <w:bCs/>
                <w:sz w:val="19"/>
                <w:szCs w:val="19"/>
              </w:rPr>
              <w:t>Child’s details</w:t>
            </w:r>
          </w:p>
        </w:tc>
        <w:tc>
          <w:tcPr>
            <w:tcW w:w="7080" w:type="dxa"/>
          </w:tcPr>
          <w:p w14:paraId="06C177BF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</w:tr>
      <w:tr w:rsidR="00381F1C" w:rsidRPr="00E91739" w14:paraId="45854BD0" w14:textId="77777777" w:rsidTr="00C54457">
        <w:trPr>
          <w:trHeight w:val="567"/>
        </w:trPr>
        <w:tc>
          <w:tcPr>
            <w:tcW w:w="3114" w:type="dxa"/>
          </w:tcPr>
          <w:p w14:paraId="09EFA880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  <w:r w:rsidRPr="00E91739">
              <w:rPr>
                <w:rFonts w:cstheme="minorHAnsi"/>
                <w:sz w:val="19"/>
                <w:szCs w:val="19"/>
              </w:rPr>
              <w:t>Surname:</w:t>
            </w:r>
          </w:p>
        </w:tc>
        <w:tc>
          <w:tcPr>
            <w:tcW w:w="7080" w:type="dxa"/>
          </w:tcPr>
          <w:p w14:paraId="4A1FEAF3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</w:tr>
      <w:tr w:rsidR="00381F1C" w:rsidRPr="00E91739" w14:paraId="7DF0D998" w14:textId="77777777" w:rsidTr="00C54457">
        <w:trPr>
          <w:trHeight w:val="567"/>
        </w:trPr>
        <w:tc>
          <w:tcPr>
            <w:tcW w:w="3114" w:type="dxa"/>
          </w:tcPr>
          <w:p w14:paraId="25BA34BE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  <w:r w:rsidRPr="00E91739">
              <w:rPr>
                <w:rFonts w:cstheme="minorHAnsi"/>
                <w:sz w:val="19"/>
                <w:szCs w:val="19"/>
              </w:rPr>
              <w:t>Forename:</w:t>
            </w:r>
          </w:p>
        </w:tc>
        <w:tc>
          <w:tcPr>
            <w:tcW w:w="7080" w:type="dxa"/>
          </w:tcPr>
          <w:p w14:paraId="7386301E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</w:tr>
      <w:tr w:rsidR="00381F1C" w:rsidRPr="00E91739" w14:paraId="1E912CC9" w14:textId="77777777" w:rsidTr="00C54457">
        <w:trPr>
          <w:trHeight w:val="567"/>
        </w:trPr>
        <w:tc>
          <w:tcPr>
            <w:tcW w:w="3114" w:type="dxa"/>
          </w:tcPr>
          <w:p w14:paraId="1BD88F3C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  <w:r w:rsidRPr="00E91739">
              <w:rPr>
                <w:rFonts w:cstheme="minorHAnsi"/>
                <w:sz w:val="19"/>
                <w:szCs w:val="19"/>
              </w:rPr>
              <w:t>Date of birth:</w:t>
            </w:r>
          </w:p>
        </w:tc>
        <w:tc>
          <w:tcPr>
            <w:tcW w:w="7080" w:type="dxa"/>
          </w:tcPr>
          <w:p w14:paraId="5DFBC3BE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</w:tr>
      <w:tr w:rsidR="00381F1C" w:rsidRPr="00E91739" w14:paraId="29A49288" w14:textId="77777777" w:rsidTr="00C54457">
        <w:trPr>
          <w:trHeight w:val="567"/>
        </w:trPr>
        <w:tc>
          <w:tcPr>
            <w:tcW w:w="3114" w:type="dxa"/>
          </w:tcPr>
          <w:p w14:paraId="426FEFEA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  <w:r w:rsidRPr="00E91739">
              <w:rPr>
                <w:rFonts w:cstheme="minorHAnsi"/>
                <w:sz w:val="19"/>
                <w:szCs w:val="19"/>
              </w:rPr>
              <w:t>Address:</w:t>
            </w:r>
          </w:p>
        </w:tc>
        <w:tc>
          <w:tcPr>
            <w:tcW w:w="7080" w:type="dxa"/>
          </w:tcPr>
          <w:p w14:paraId="5B53B621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  <w:p w14:paraId="357EECD3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  <w:p w14:paraId="61503683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  <w:p w14:paraId="5D4833F4" w14:textId="77777777" w:rsidR="00381F1C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  <w:p w14:paraId="75BB3890" w14:textId="77777777" w:rsidR="00E91739" w:rsidRDefault="00E91739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  <w:p w14:paraId="066193E9" w14:textId="77777777" w:rsidR="00E91739" w:rsidRPr="00E91739" w:rsidRDefault="00E91739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  <w:p w14:paraId="35FDF4DA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  <w:p w14:paraId="6AA72789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</w:tr>
      <w:tr w:rsidR="00381F1C" w:rsidRPr="00E91739" w14:paraId="6D5E9AAA" w14:textId="77777777" w:rsidTr="00C54457">
        <w:trPr>
          <w:trHeight w:val="567"/>
        </w:trPr>
        <w:tc>
          <w:tcPr>
            <w:tcW w:w="3114" w:type="dxa"/>
          </w:tcPr>
          <w:p w14:paraId="29962421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  <w:r w:rsidRPr="00E91739">
              <w:rPr>
                <w:rFonts w:cstheme="minorHAnsi"/>
                <w:sz w:val="19"/>
                <w:szCs w:val="19"/>
              </w:rPr>
              <w:t>Postcode:</w:t>
            </w:r>
          </w:p>
        </w:tc>
        <w:tc>
          <w:tcPr>
            <w:tcW w:w="7080" w:type="dxa"/>
          </w:tcPr>
          <w:p w14:paraId="7FF4CCB8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</w:tr>
    </w:tbl>
    <w:p w14:paraId="478E36FB" w14:textId="77777777" w:rsidR="00381F1C" w:rsidRPr="00E91739" w:rsidRDefault="00381F1C" w:rsidP="00381F1C">
      <w:pPr>
        <w:rPr>
          <w:rFonts w:cstheme="minorHAnsi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032"/>
        <w:gridCol w:w="2646"/>
        <w:gridCol w:w="2268"/>
      </w:tblGrid>
      <w:tr w:rsidR="00381F1C" w:rsidRPr="00E91739" w14:paraId="713CF138" w14:textId="77777777" w:rsidTr="00C54457">
        <w:trPr>
          <w:trHeight w:val="567"/>
        </w:trPr>
        <w:tc>
          <w:tcPr>
            <w:tcW w:w="10060" w:type="dxa"/>
            <w:gridSpan w:val="4"/>
          </w:tcPr>
          <w:p w14:paraId="35E01972" w14:textId="77777777" w:rsidR="00381F1C" w:rsidRPr="00E91739" w:rsidRDefault="00381F1C" w:rsidP="00C54457">
            <w:pPr>
              <w:spacing w:before="60"/>
              <w:rPr>
                <w:rFonts w:cstheme="minorHAnsi"/>
                <w:b/>
                <w:bCs/>
                <w:sz w:val="19"/>
                <w:szCs w:val="19"/>
              </w:rPr>
            </w:pPr>
            <w:r w:rsidRPr="00E91739">
              <w:rPr>
                <w:rFonts w:cstheme="minorHAnsi"/>
                <w:b/>
                <w:bCs/>
                <w:sz w:val="19"/>
                <w:szCs w:val="19"/>
              </w:rPr>
              <w:t>Which local authority (or country if you child was adopted from care outside of England) cared for the child immediately before the order was made?</w:t>
            </w:r>
          </w:p>
        </w:tc>
      </w:tr>
      <w:tr w:rsidR="00381F1C" w:rsidRPr="00E91739" w14:paraId="7F8C855D" w14:textId="77777777" w:rsidTr="00C54457">
        <w:trPr>
          <w:trHeight w:val="567"/>
        </w:trPr>
        <w:tc>
          <w:tcPr>
            <w:tcW w:w="3114" w:type="dxa"/>
            <w:tcBorders>
              <w:bottom w:val="single" w:sz="4" w:space="0" w:color="auto"/>
            </w:tcBorders>
          </w:tcPr>
          <w:p w14:paraId="49FEE422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  <w:r w:rsidRPr="00E91739">
              <w:rPr>
                <w:rFonts w:cstheme="minorHAnsi"/>
                <w:sz w:val="19"/>
                <w:szCs w:val="19"/>
              </w:rPr>
              <w:t>LA / country: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5282D0AE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</w:tr>
      <w:tr w:rsidR="00381F1C" w:rsidRPr="00E91739" w14:paraId="316E7B3C" w14:textId="77777777" w:rsidTr="00C54457">
        <w:trPr>
          <w:trHeight w:val="284"/>
        </w:trPr>
        <w:tc>
          <w:tcPr>
            <w:tcW w:w="3114" w:type="dxa"/>
            <w:tcBorders>
              <w:left w:val="nil"/>
              <w:bottom w:val="single" w:sz="4" w:space="0" w:color="auto"/>
              <w:right w:val="nil"/>
            </w:tcBorders>
          </w:tcPr>
          <w:p w14:paraId="4CE53F0A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94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1B03F06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</w:tr>
      <w:tr w:rsidR="00381F1C" w:rsidRPr="00E91739" w14:paraId="51BA98DB" w14:textId="77777777" w:rsidTr="00C54457">
        <w:trPr>
          <w:trHeight w:val="567"/>
        </w:trPr>
        <w:tc>
          <w:tcPr>
            <w:tcW w:w="10060" w:type="dxa"/>
            <w:gridSpan w:val="4"/>
            <w:tcBorders>
              <w:top w:val="single" w:sz="4" w:space="0" w:color="auto"/>
            </w:tcBorders>
          </w:tcPr>
          <w:p w14:paraId="767A6D28" w14:textId="77777777" w:rsidR="00381F1C" w:rsidRPr="00E91739" w:rsidRDefault="00381F1C" w:rsidP="00C54457">
            <w:pPr>
              <w:spacing w:before="60"/>
              <w:rPr>
                <w:rFonts w:cstheme="minorHAnsi"/>
                <w:b/>
                <w:bCs/>
                <w:sz w:val="19"/>
                <w:szCs w:val="19"/>
              </w:rPr>
            </w:pPr>
            <w:r w:rsidRPr="00E91739">
              <w:rPr>
                <w:rFonts w:cstheme="minorHAnsi"/>
                <w:b/>
                <w:bCs/>
                <w:sz w:val="19"/>
                <w:szCs w:val="19"/>
              </w:rPr>
              <w:t>Which court order do you hold for the child?</w:t>
            </w:r>
          </w:p>
        </w:tc>
      </w:tr>
      <w:tr w:rsidR="00381F1C" w:rsidRPr="00E91739" w14:paraId="141CEC2C" w14:textId="77777777" w:rsidTr="00C54457">
        <w:trPr>
          <w:trHeight w:val="567"/>
        </w:trPr>
        <w:tc>
          <w:tcPr>
            <w:tcW w:w="3114" w:type="dxa"/>
          </w:tcPr>
          <w:p w14:paraId="7E86F72D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  <w:r w:rsidRPr="00E91739">
              <w:rPr>
                <w:rFonts w:cstheme="minorHAnsi"/>
                <w:sz w:val="19"/>
                <w:szCs w:val="19"/>
              </w:rPr>
              <w:t>Adoption order:</w:t>
            </w:r>
          </w:p>
        </w:tc>
        <w:tc>
          <w:tcPr>
            <w:tcW w:w="2032" w:type="dxa"/>
          </w:tcPr>
          <w:p w14:paraId="1AC56F96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14:paraId="2356993F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  <w:r w:rsidRPr="00E91739">
              <w:rPr>
                <w:rFonts w:cstheme="minorHAnsi"/>
                <w:sz w:val="19"/>
                <w:szCs w:val="19"/>
              </w:rPr>
              <w:t>Child arrangement order: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41D1DD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</w:tr>
      <w:tr w:rsidR="00381F1C" w:rsidRPr="00E91739" w14:paraId="25AC24D6" w14:textId="77777777" w:rsidTr="00C54457">
        <w:trPr>
          <w:trHeight w:val="567"/>
        </w:trPr>
        <w:tc>
          <w:tcPr>
            <w:tcW w:w="3114" w:type="dxa"/>
          </w:tcPr>
          <w:p w14:paraId="349D0224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  <w:r w:rsidRPr="00E91739">
              <w:rPr>
                <w:rFonts w:cstheme="minorHAnsi"/>
                <w:sz w:val="19"/>
                <w:szCs w:val="19"/>
              </w:rPr>
              <w:t>Special guardianship order:</w:t>
            </w:r>
          </w:p>
        </w:tc>
        <w:tc>
          <w:tcPr>
            <w:tcW w:w="2032" w:type="dxa"/>
          </w:tcPr>
          <w:p w14:paraId="0667F4BA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646" w:type="dxa"/>
            <w:tcBorders>
              <w:bottom w:val="nil"/>
              <w:right w:val="nil"/>
            </w:tcBorders>
          </w:tcPr>
          <w:p w14:paraId="5D242849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F2A5282" w14:textId="77777777" w:rsidR="00381F1C" w:rsidRPr="00E91739" w:rsidRDefault="00381F1C" w:rsidP="00C54457">
            <w:pPr>
              <w:spacing w:before="60"/>
              <w:rPr>
                <w:rFonts w:cstheme="minorHAnsi"/>
                <w:sz w:val="19"/>
                <w:szCs w:val="19"/>
              </w:rPr>
            </w:pPr>
          </w:p>
        </w:tc>
      </w:tr>
    </w:tbl>
    <w:p w14:paraId="580DF6E3" w14:textId="77777777" w:rsidR="00381F1C" w:rsidRPr="00E91739" w:rsidRDefault="00381F1C" w:rsidP="00381F1C">
      <w:pPr>
        <w:tabs>
          <w:tab w:val="left" w:pos="8789"/>
        </w:tabs>
        <w:rPr>
          <w:rFonts w:cstheme="minorHAnsi"/>
          <w:sz w:val="19"/>
          <w:szCs w:val="19"/>
        </w:rPr>
      </w:pPr>
    </w:p>
    <w:p w14:paraId="4312DB39" w14:textId="77777777" w:rsidR="00EE466C" w:rsidRPr="00E91739" w:rsidRDefault="00EE466C" w:rsidP="00EE466C">
      <w:pPr>
        <w:tabs>
          <w:tab w:val="left" w:pos="8647"/>
        </w:tabs>
        <w:rPr>
          <w:rFonts w:cstheme="minorHAnsi"/>
          <w:sz w:val="19"/>
          <w:szCs w:val="19"/>
        </w:rPr>
      </w:pPr>
      <w:r w:rsidRPr="00E91739">
        <w:rPr>
          <w:rFonts w:cstheme="minorHAnsi"/>
          <w:sz w:val="19"/>
          <w:szCs w:val="19"/>
        </w:rPr>
        <w:t>Please supply a copy of the order with this form.  This information will be shared with the local authority who allocate places at the Academy.</w:t>
      </w:r>
    </w:p>
    <w:p w14:paraId="4570ED54" w14:textId="77777777" w:rsidR="00EE466C" w:rsidRPr="00E91739" w:rsidRDefault="00EE466C" w:rsidP="00EE466C">
      <w:pPr>
        <w:tabs>
          <w:tab w:val="left" w:pos="8647"/>
        </w:tabs>
        <w:rPr>
          <w:rFonts w:cstheme="minorHAnsi"/>
          <w:sz w:val="19"/>
          <w:szCs w:val="19"/>
        </w:rPr>
      </w:pPr>
    </w:p>
    <w:p w14:paraId="184D7E45" w14:textId="77777777" w:rsidR="00EE466C" w:rsidRPr="00E91739" w:rsidRDefault="00EE466C" w:rsidP="00917E3F">
      <w:pPr>
        <w:tabs>
          <w:tab w:val="left" w:pos="8789"/>
        </w:tabs>
        <w:rPr>
          <w:rFonts w:cstheme="minorHAnsi"/>
          <w:i/>
          <w:iCs/>
          <w:sz w:val="19"/>
          <w:szCs w:val="19"/>
        </w:rPr>
      </w:pPr>
      <w:r w:rsidRPr="00E91739">
        <w:rPr>
          <w:rFonts w:cstheme="minorHAnsi"/>
          <w:sz w:val="19"/>
          <w:szCs w:val="19"/>
        </w:rPr>
        <w:tab/>
      </w:r>
      <w:r w:rsidRPr="00E91739">
        <w:rPr>
          <w:rFonts w:cstheme="minorHAnsi"/>
          <w:i/>
          <w:iCs/>
          <w:sz w:val="19"/>
          <w:szCs w:val="19"/>
        </w:rPr>
        <w:t>Please turn over</w:t>
      </w:r>
    </w:p>
    <w:p w14:paraId="63DBFBE1" w14:textId="77777777" w:rsidR="00381F1C" w:rsidRPr="00E91739" w:rsidRDefault="00381F1C">
      <w:pPr>
        <w:rPr>
          <w:rFonts w:cstheme="minorHAnsi"/>
          <w:sz w:val="19"/>
          <w:szCs w:val="19"/>
        </w:rPr>
      </w:pPr>
      <w:r w:rsidRPr="00E91739">
        <w:rPr>
          <w:rFonts w:cstheme="minorHAnsi"/>
          <w:sz w:val="19"/>
          <w:szCs w:val="19"/>
        </w:rPr>
        <w:br w:type="page"/>
      </w:r>
    </w:p>
    <w:p w14:paraId="35CB6C40" w14:textId="67F2ACCC" w:rsidR="00EE466C" w:rsidRPr="00C54457" w:rsidRDefault="00EE466C" w:rsidP="00EE466C">
      <w:pPr>
        <w:tabs>
          <w:tab w:val="left" w:pos="8505"/>
        </w:tabs>
        <w:rPr>
          <w:rFonts w:ascii="Calibri" w:hAnsi="Calibri"/>
          <w:sz w:val="19"/>
          <w:szCs w:val="19"/>
        </w:rPr>
      </w:pPr>
      <w:r w:rsidRPr="00C54457">
        <w:rPr>
          <w:rFonts w:ascii="Calibri" w:hAnsi="Calibri"/>
          <w:sz w:val="19"/>
          <w:szCs w:val="19"/>
        </w:rPr>
        <w:lastRenderedPageBreak/>
        <w:t>Please sign and date this form:</w:t>
      </w:r>
    </w:p>
    <w:p w14:paraId="5804ADFD" w14:textId="77777777" w:rsidR="00EE466C" w:rsidRPr="00C54457" w:rsidRDefault="00EE466C" w:rsidP="00EE466C">
      <w:pPr>
        <w:tabs>
          <w:tab w:val="left" w:pos="8505"/>
        </w:tabs>
        <w:rPr>
          <w:rFonts w:ascii="Calibri" w:hAnsi="Calibri"/>
          <w:i/>
          <w:i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64"/>
        <w:gridCol w:w="1681"/>
        <w:gridCol w:w="3564"/>
      </w:tblGrid>
      <w:tr w:rsidR="00EE466C" w:rsidRPr="00C54457" w14:paraId="2A3A3A2D" w14:textId="77777777" w:rsidTr="00121D57">
        <w:trPr>
          <w:trHeight w:val="731"/>
        </w:trPr>
        <w:tc>
          <w:tcPr>
            <w:tcW w:w="1271" w:type="dxa"/>
            <w:vAlign w:val="center"/>
          </w:tcPr>
          <w:p w14:paraId="46939B7A" w14:textId="77777777" w:rsidR="00EE466C" w:rsidRPr="00C54457" w:rsidRDefault="00EE466C" w:rsidP="00302BB9">
            <w:pPr>
              <w:rPr>
                <w:rFonts w:ascii="Calibri" w:hAnsi="Calibri"/>
                <w:sz w:val="19"/>
                <w:szCs w:val="19"/>
              </w:rPr>
            </w:pPr>
            <w:r w:rsidRPr="00C54457">
              <w:rPr>
                <w:rFonts w:ascii="Calibri" w:hAnsi="Calibri"/>
                <w:sz w:val="19"/>
                <w:szCs w:val="19"/>
              </w:rPr>
              <w:t>Signed by</w:t>
            </w:r>
          </w:p>
        </w:tc>
        <w:tc>
          <w:tcPr>
            <w:tcW w:w="3564" w:type="dxa"/>
            <w:vAlign w:val="center"/>
          </w:tcPr>
          <w:p w14:paraId="27C0659F" w14:textId="77777777" w:rsidR="00EE466C" w:rsidRPr="00C54457" w:rsidRDefault="00EE466C" w:rsidP="00302BB9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1B07577C" w14:textId="77777777" w:rsidR="00EE466C" w:rsidRPr="00C54457" w:rsidRDefault="00EE466C" w:rsidP="00302BB9">
            <w:pPr>
              <w:rPr>
                <w:rFonts w:ascii="Calibri" w:hAnsi="Calibri"/>
                <w:sz w:val="19"/>
                <w:szCs w:val="19"/>
              </w:rPr>
            </w:pPr>
            <w:r w:rsidRPr="00C54457">
              <w:rPr>
                <w:rFonts w:ascii="Calibri" w:hAnsi="Calibri"/>
                <w:sz w:val="19"/>
                <w:szCs w:val="19"/>
              </w:rPr>
              <w:t>Name of parent / carer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14:paraId="03B3F7E8" w14:textId="77777777" w:rsidR="00EE466C" w:rsidRPr="00C54457" w:rsidRDefault="00EE466C" w:rsidP="00302BB9">
            <w:pPr>
              <w:rPr>
                <w:rFonts w:ascii="Calibri" w:hAnsi="Calibri"/>
                <w:sz w:val="19"/>
                <w:szCs w:val="19"/>
              </w:rPr>
            </w:pPr>
          </w:p>
        </w:tc>
      </w:tr>
      <w:tr w:rsidR="00EE466C" w:rsidRPr="00C54457" w14:paraId="73EB4A57" w14:textId="77777777" w:rsidTr="00121D57">
        <w:trPr>
          <w:trHeight w:val="699"/>
        </w:trPr>
        <w:tc>
          <w:tcPr>
            <w:tcW w:w="1271" w:type="dxa"/>
            <w:vAlign w:val="center"/>
          </w:tcPr>
          <w:p w14:paraId="16D6A159" w14:textId="77777777" w:rsidR="00EE466C" w:rsidRPr="00C54457" w:rsidRDefault="00EE466C" w:rsidP="00302BB9">
            <w:pPr>
              <w:rPr>
                <w:rFonts w:ascii="Calibri" w:hAnsi="Calibri"/>
                <w:sz w:val="19"/>
                <w:szCs w:val="19"/>
              </w:rPr>
            </w:pPr>
            <w:r w:rsidRPr="00C54457">
              <w:rPr>
                <w:rFonts w:ascii="Calibri" w:hAnsi="Calibri"/>
                <w:sz w:val="19"/>
                <w:szCs w:val="19"/>
              </w:rPr>
              <w:t>Date</w:t>
            </w:r>
          </w:p>
        </w:tc>
        <w:tc>
          <w:tcPr>
            <w:tcW w:w="3564" w:type="dxa"/>
            <w:vAlign w:val="center"/>
          </w:tcPr>
          <w:p w14:paraId="42F8945F" w14:textId="77777777" w:rsidR="00EE466C" w:rsidRPr="00C54457" w:rsidRDefault="00EE466C" w:rsidP="00302BB9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81" w:type="dxa"/>
            <w:tcBorders>
              <w:bottom w:val="nil"/>
              <w:right w:val="nil"/>
            </w:tcBorders>
            <w:vAlign w:val="center"/>
          </w:tcPr>
          <w:p w14:paraId="5560CD76" w14:textId="77777777" w:rsidR="00EE466C" w:rsidRPr="00C54457" w:rsidRDefault="00EE466C" w:rsidP="00302BB9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564" w:type="dxa"/>
            <w:tcBorders>
              <w:left w:val="nil"/>
              <w:bottom w:val="nil"/>
              <w:right w:val="nil"/>
            </w:tcBorders>
            <w:vAlign w:val="center"/>
          </w:tcPr>
          <w:p w14:paraId="7DB7169C" w14:textId="77777777" w:rsidR="00EE466C" w:rsidRPr="00C54457" w:rsidRDefault="00EE466C" w:rsidP="00302BB9">
            <w:pPr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248FEC8F" w14:textId="77777777" w:rsidR="00EE466C" w:rsidRPr="00C54457" w:rsidRDefault="00EE466C" w:rsidP="00EE466C">
      <w:pPr>
        <w:tabs>
          <w:tab w:val="left" w:pos="567"/>
        </w:tabs>
        <w:rPr>
          <w:rFonts w:cstheme="minorHAnsi"/>
          <w:b/>
          <w:sz w:val="19"/>
          <w:szCs w:val="19"/>
        </w:rPr>
      </w:pPr>
    </w:p>
    <w:p w14:paraId="4072F4A7" w14:textId="77777777" w:rsidR="00EE466C" w:rsidRPr="00C54457" w:rsidRDefault="00EE466C" w:rsidP="00EE466C">
      <w:pPr>
        <w:tabs>
          <w:tab w:val="left" w:pos="567"/>
        </w:tabs>
        <w:rPr>
          <w:rFonts w:cstheme="minorHAnsi"/>
          <w:b/>
          <w:sz w:val="19"/>
          <w:szCs w:val="19"/>
        </w:rPr>
      </w:pPr>
    </w:p>
    <w:p w14:paraId="1520882E" w14:textId="77777777" w:rsidR="00EE466C" w:rsidRPr="00C54457" w:rsidRDefault="00EE466C" w:rsidP="00EE466C">
      <w:pPr>
        <w:tabs>
          <w:tab w:val="left" w:pos="567"/>
        </w:tabs>
        <w:rPr>
          <w:rFonts w:cstheme="minorHAnsi"/>
          <w:bCs/>
          <w:sz w:val="19"/>
          <w:szCs w:val="19"/>
          <w:u w:val="single"/>
        </w:rPr>
      </w:pPr>
      <w:r w:rsidRPr="00C54457">
        <w:rPr>
          <w:rFonts w:cstheme="minorHAnsi"/>
          <w:bCs/>
          <w:sz w:val="19"/>
          <w:szCs w:val="19"/>
          <w:u w:val="single"/>
        </w:rPr>
        <w:t>Checklist:</w:t>
      </w:r>
    </w:p>
    <w:p w14:paraId="1C151A90" w14:textId="77777777" w:rsidR="00EE466C" w:rsidRPr="00C54457" w:rsidRDefault="00EE466C" w:rsidP="00EE466C">
      <w:pPr>
        <w:pStyle w:val="ListParagraph"/>
        <w:numPr>
          <w:ilvl w:val="0"/>
          <w:numId w:val="26"/>
        </w:numPr>
        <w:tabs>
          <w:tab w:val="left" w:pos="567"/>
        </w:tabs>
        <w:spacing w:after="200" w:line="276" w:lineRule="auto"/>
        <w:rPr>
          <w:rFonts w:cstheme="minorHAnsi"/>
          <w:bCs/>
          <w:sz w:val="19"/>
          <w:szCs w:val="19"/>
        </w:rPr>
      </w:pPr>
      <w:r w:rsidRPr="00C54457">
        <w:rPr>
          <w:rFonts w:cstheme="minorHAnsi"/>
          <w:bCs/>
          <w:sz w:val="19"/>
          <w:szCs w:val="19"/>
        </w:rPr>
        <w:t>Have you answered all the questions?</w:t>
      </w:r>
    </w:p>
    <w:p w14:paraId="70A8D596" w14:textId="77777777" w:rsidR="00EE466C" w:rsidRPr="00C54457" w:rsidRDefault="00EE466C" w:rsidP="00EE466C">
      <w:pPr>
        <w:pStyle w:val="ListParagraph"/>
        <w:numPr>
          <w:ilvl w:val="0"/>
          <w:numId w:val="26"/>
        </w:numPr>
        <w:tabs>
          <w:tab w:val="left" w:pos="567"/>
        </w:tabs>
        <w:spacing w:after="200" w:line="276" w:lineRule="auto"/>
        <w:rPr>
          <w:rFonts w:cstheme="minorHAnsi"/>
          <w:bCs/>
          <w:sz w:val="19"/>
          <w:szCs w:val="19"/>
        </w:rPr>
      </w:pPr>
      <w:r w:rsidRPr="00C54457">
        <w:rPr>
          <w:rFonts w:cstheme="minorHAnsi"/>
          <w:bCs/>
          <w:sz w:val="19"/>
          <w:szCs w:val="19"/>
        </w:rPr>
        <w:t>Attached a copy of the court order?</w:t>
      </w:r>
    </w:p>
    <w:p w14:paraId="1816BC14" w14:textId="77777777" w:rsidR="00EE466C" w:rsidRPr="00C54457" w:rsidRDefault="00EE466C" w:rsidP="00EE466C">
      <w:pPr>
        <w:pStyle w:val="ListParagraph"/>
        <w:numPr>
          <w:ilvl w:val="0"/>
          <w:numId w:val="26"/>
        </w:numPr>
        <w:tabs>
          <w:tab w:val="left" w:pos="567"/>
        </w:tabs>
        <w:spacing w:after="200" w:line="276" w:lineRule="auto"/>
        <w:rPr>
          <w:rFonts w:cstheme="minorHAnsi"/>
          <w:bCs/>
          <w:sz w:val="19"/>
          <w:szCs w:val="19"/>
        </w:rPr>
      </w:pPr>
      <w:r w:rsidRPr="00C54457">
        <w:rPr>
          <w:rFonts w:cstheme="minorHAnsi"/>
          <w:bCs/>
          <w:sz w:val="19"/>
          <w:szCs w:val="19"/>
        </w:rPr>
        <w:t>Signed &amp; dated the form?</w:t>
      </w:r>
    </w:p>
    <w:p w14:paraId="3B3A03FD" w14:textId="77777777" w:rsidR="00EE466C" w:rsidRPr="00C54457" w:rsidRDefault="00EE466C" w:rsidP="00EE466C">
      <w:pPr>
        <w:tabs>
          <w:tab w:val="left" w:pos="567"/>
        </w:tabs>
        <w:rPr>
          <w:rFonts w:cstheme="minorHAnsi"/>
          <w:b/>
          <w:sz w:val="19"/>
          <w:szCs w:val="19"/>
        </w:rPr>
      </w:pPr>
    </w:p>
    <w:p w14:paraId="34B48B89" w14:textId="77777777" w:rsidR="007F3341" w:rsidRPr="00C54457" w:rsidRDefault="007F3341" w:rsidP="007F3341">
      <w:pPr>
        <w:tabs>
          <w:tab w:val="left" w:pos="567"/>
        </w:tabs>
        <w:rPr>
          <w:rFonts w:cstheme="minorHAnsi"/>
          <w:bCs/>
          <w:sz w:val="19"/>
          <w:szCs w:val="19"/>
        </w:rPr>
      </w:pPr>
      <w:r w:rsidRPr="00C54457">
        <w:rPr>
          <w:rFonts w:cstheme="minorHAnsi"/>
          <w:bCs/>
          <w:sz w:val="19"/>
          <w:szCs w:val="19"/>
        </w:rPr>
        <w:t>Please return the form and supporting documents by:</w:t>
      </w:r>
    </w:p>
    <w:p w14:paraId="0D59E1BC" w14:textId="77777777" w:rsidR="007F3341" w:rsidRPr="00C54457" w:rsidRDefault="007F3341" w:rsidP="007F3341">
      <w:pPr>
        <w:tabs>
          <w:tab w:val="left" w:pos="851"/>
        </w:tabs>
        <w:rPr>
          <w:rFonts w:cstheme="minorHAnsi"/>
          <w:bCs/>
          <w:sz w:val="19"/>
          <w:szCs w:val="19"/>
        </w:rPr>
      </w:pPr>
      <w:r w:rsidRPr="00C54457">
        <w:rPr>
          <w:rFonts w:cstheme="minorHAnsi"/>
          <w:bCs/>
          <w:sz w:val="19"/>
          <w:szCs w:val="19"/>
        </w:rPr>
        <w:t>E-mail:</w:t>
      </w:r>
      <w:r w:rsidRPr="00C54457">
        <w:rPr>
          <w:rFonts w:cstheme="minorHAnsi"/>
          <w:bCs/>
          <w:sz w:val="19"/>
          <w:szCs w:val="19"/>
        </w:rPr>
        <w:tab/>
      </w:r>
      <w:hyperlink r:id="rId11" w:history="1">
        <w:r w:rsidRPr="00C54457">
          <w:rPr>
            <w:rStyle w:val="Hyperlink"/>
            <w:rFonts w:cstheme="minorHAnsi"/>
            <w:bCs/>
            <w:sz w:val="19"/>
            <w:szCs w:val="19"/>
          </w:rPr>
          <w:t>info@dixonstc.com</w:t>
        </w:r>
      </w:hyperlink>
      <w:r w:rsidRPr="00C54457">
        <w:rPr>
          <w:rFonts w:cstheme="minorHAnsi"/>
          <w:bCs/>
          <w:sz w:val="19"/>
          <w:szCs w:val="19"/>
        </w:rPr>
        <w:tab/>
        <w:t>Please type in the subject line ‘FAO Admissions Officer’</w:t>
      </w:r>
    </w:p>
    <w:p w14:paraId="6C5AE2EF" w14:textId="72738831" w:rsidR="00320964" w:rsidRPr="00EE16A2" w:rsidRDefault="007F3341" w:rsidP="007A503B">
      <w:pPr>
        <w:widowControl w:val="0"/>
        <w:tabs>
          <w:tab w:val="left" w:pos="567"/>
          <w:tab w:val="left" w:pos="851"/>
        </w:tabs>
        <w:spacing w:line="360" w:lineRule="auto"/>
      </w:pPr>
      <w:r w:rsidRPr="00C54457">
        <w:rPr>
          <w:rFonts w:cstheme="minorHAnsi"/>
          <w:bCs/>
          <w:sz w:val="19"/>
          <w:szCs w:val="19"/>
        </w:rPr>
        <w:t>Post:</w:t>
      </w:r>
      <w:r w:rsidRPr="00C54457">
        <w:rPr>
          <w:rFonts w:cstheme="minorHAnsi"/>
          <w:bCs/>
          <w:sz w:val="19"/>
          <w:szCs w:val="19"/>
        </w:rPr>
        <w:tab/>
      </w:r>
      <w:r w:rsidRPr="00C54457">
        <w:rPr>
          <w:rFonts w:cstheme="minorHAnsi"/>
          <w:bCs/>
          <w:sz w:val="19"/>
          <w:szCs w:val="19"/>
        </w:rPr>
        <w:tab/>
        <w:t>FAO Admissions Officer, Dixons Trinity Chapeltown, Leopold Street, Chapeltown, Leeds, LS7 4AW</w:t>
      </w:r>
    </w:p>
    <w:sectPr w:rsidR="00320964" w:rsidRPr="00EE16A2" w:rsidSect="007A503B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418" w:right="794" w:bottom="993" w:left="794" w:header="56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ED6B" w14:textId="77777777" w:rsidR="00795DC9" w:rsidRDefault="00795DC9" w:rsidP="00120A78">
      <w:r>
        <w:separator/>
      </w:r>
    </w:p>
  </w:endnote>
  <w:endnote w:type="continuationSeparator" w:id="0">
    <w:p w14:paraId="698630F2" w14:textId="77777777" w:rsidR="00795DC9" w:rsidRDefault="00795DC9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6169" w14:textId="77777777" w:rsidR="00CB7B73" w:rsidRDefault="00CB7B7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ACAE4" w14:textId="77777777" w:rsidR="00CB7B73" w:rsidRDefault="00CB7B7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948B" w14:textId="77777777" w:rsidR="00CB7B73" w:rsidRPr="0003208F" w:rsidRDefault="00CB7B7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A1E6" w14:textId="77777777" w:rsidR="00795DC9" w:rsidRDefault="00795DC9" w:rsidP="00120A78">
      <w:r>
        <w:separator/>
      </w:r>
    </w:p>
  </w:footnote>
  <w:footnote w:type="continuationSeparator" w:id="0">
    <w:p w14:paraId="4CC247B8" w14:textId="77777777" w:rsidR="00795DC9" w:rsidRDefault="00795DC9" w:rsidP="00120A78">
      <w:r>
        <w:continuationSeparator/>
      </w:r>
    </w:p>
  </w:footnote>
  <w:footnote w:id="1">
    <w:p w14:paraId="7BD9D39C" w14:textId="77777777" w:rsidR="00EE466C" w:rsidRDefault="00EE466C" w:rsidP="00EE46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17E3F">
        <w:rPr>
          <w:rFonts w:asciiTheme="minorHAnsi" w:hAnsiTheme="minorHAnsi" w:cstheme="minorHAnsi"/>
          <w:sz w:val="18"/>
          <w:szCs w:val="18"/>
        </w:rPr>
        <w:t>A child is regarded as having been in state care outside of England if they were in the care of or were accommodated by a public authority, a religious organisation, or any other provider of care whose sole or main purpose is to benefit society.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2C00" w14:textId="0504B365" w:rsidR="00CB7B73" w:rsidRDefault="00161E7C">
    <w:pPr>
      <w:pStyle w:val="Header"/>
    </w:pPr>
    <w:r w:rsidRPr="00161E7C">
      <w:rPr>
        <w:noProof/>
        <w:lang w:val="en-GB" w:eastAsia="en-GB" w:bidi="pa-IN"/>
      </w:rPr>
      <w:drawing>
        <wp:anchor distT="0" distB="0" distL="114300" distR="114300" simplePos="0" relativeHeight="251661824" behindDoc="1" locked="0" layoutInCell="1" allowOverlap="1" wp14:anchorId="2062EC3B" wp14:editId="23105455">
          <wp:simplePos x="0" y="0"/>
          <wp:positionH relativeFrom="page">
            <wp:posOffset>0</wp:posOffset>
          </wp:positionH>
          <wp:positionV relativeFrom="page">
            <wp:posOffset>959126</wp:posOffset>
          </wp:positionV>
          <wp:extent cx="7553325" cy="972086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0"/>
                  <a:stretch/>
                </pic:blipFill>
                <pic:spPr bwMode="auto">
                  <a:xfrm>
                    <a:off x="0" y="0"/>
                    <a:ext cx="7553739" cy="97214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2B8">
      <w:rPr>
        <w:noProof/>
        <w:lang w:val="en-GB" w:eastAsia="en-GB" w:bidi="pa-IN"/>
      </w:rPr>
      <w:drawing>
        <wp:anchor distT="0" distB="0" distL="114300" distR="114300" simplePos="0" relativeHeight="251655680" behindDoc="1" locked="0" layoutInCell="1" allowOverlap="1" wp14:anchorId="1B429AB8" wp14:editId="07DBBFA9">
          <wp:simplePos x="0" y="0"/>
          <wp:positionH relativeFrom="page">
            <wp:posOffset>0</wp:posOffset>
          </wp:positionH>
          <wp:positionV relativeFrom="page">
            <wp:posOffset>900752</wp:posOffset>
          </wp:positionV>
          <wp:extent cx="7534275" cy="97617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ixons_Trinity_Chapeltown_Background_Image.pd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8"/>
                  <a:stretch/>
                </pic:blipFill>
                <pic:spPr bwMode="auto">
                  <a:xfrm>
                    <a:off x="0" y="0"/>
                    <a:ext cx="7534800" cy="9762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1695" w14:textId="61B1267F" w:rsidR="00CB7B73" w:rsidRDefault="00161E7C">
    <w:pPr>
      <w:pStyle w:val="Header"/>
    </w:pPr>
    <w:r w:rsidRPr="00161E7C">
      <w:rPr>
        <w:noProof/>
        <w:lang w:val="en-GB" w:eastAsia="en-GB" w:bidi="pa-IN"/>
      </w:rPr>
      <w:drawing>
        <wp:anchor distT="0" distB="0" distL="114300" distR="114300" simplePos="0" relativeHeight="251658752" behindDoc="1" locked="0" layoutInCell="1" allowOverlap="1" wp14:anchorId="641ED07E" wp14:editId="162D84C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739" cy="10680579"/>
          <wp:effectExtent l="0" t="0" r="952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369" cy="1068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299B"/>
    <w:multiLevelType w:val="hybridMultilevel"/>
    <w:tmpl w:val="C7020F1E"/>
    <w:lvl w:ilvl="0" w:tplc="09426660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9D642D"/>
    <w:multiLevelType w:val="hybridMultilevel"/>
    <w:tmpl w:val="9CE23302"/>
    <w:lvl w:ilvl="0" w:tplc="1194D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1D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4D3105"/>
    <w:multiLevelType w:val="hybridMultilevel"/>
    <w:tmpl w:val="A48CFD4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ED489B"/>
    <w:multiLevelType w:val="hybridMultilevel"/>
    <w:tmpl w:val="35349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432F5D"/>
    <w:multiLevelType w:val="hybridMultilevel"/>
    <w:tmpl w:val="8DD6B088"/>
    <w:lvl w:ilvl="0" w:tplc="CA6C315E">
      <w:start w:val="1"/>
      <w:numFmt w:val="bullet"/>
      <w:lvlText w:val=""/>
      <w:lvlJc w:val="left"/>
      <w:pPr>
        <w:ind w:left="540" w:hanging="286"/>
      </w:pPr>
      <w:rPr>
        <w:rFonts w:ascii="Symbol" w:eastAsia="Symbol" w:hAnsi="Symbol" w:hint="default"/>
        <w:w w:val="100"/>
        <w:sz w:val="24"/>
        <w:szCs w:val="24"/>
      </w:rPr>
    </w:lvl>
    <w:lvl w:ilvl="1" w:tplc="3BFA7216">
      <w:start w:val="1"/>
      <w:numFmt w:val="bullet"/>
      <w:lvlText w:val="•"/>
      <w:lvlJc w:val="left"/>
      <w:pPr>
        <w:ind w:left="1472" w:hanging="286"/>
      </w:pPr>
      <w:rPr>
        <w:rFonts w:hint="default"/>
      </w:rPr>
    </w:lvl>
    <w:lvl w:ilvl="2" w:tplc="25A8FF84">
      <w:start w:val="1"/>
      <w:numFmt w:val="bullet"/>
      <w:lvlText w:val="•"/>
      <w:lvlJc w:val="left"/>
      <w:pPr>
        <w:ind w:left="2405" w:hanging="286"/>
      </w:pPr>
      <w:rPr>
        <w:rFonts w:hint="default"/>
      </w:rPr>
    </w:lvl>
    <w:lvl w:ilvl="3" w:tplc="0ACCA634">
      <w:start w:val="1"/>
      <w:numFmt w:val="bullet"/>
      <w:lvlText w:val="•"/>
      <w:lvlJc w:val="left"/>
      <w:pPr>
        <w:ind w:left="3337" w:hanging="286"/>
      </w:pPr>
      <w:rPr>
        <w:rFonts w:hint="default"/>
      </w:rPr>
    </w:lvl>
    <w:lvl w:ilvl="4" w:tplc="C54CA058">
      <w:start w:val="1"/>
      <w:numFmt w:val="bullet"/>
      <w:lvlText w:val="•"/>
      <w:lvlJc w:val="left"/>
      <w:pPr>
        <w:ind w:left="4270" w:hanging="286"/>
      </w:pPr>
      <w:rPr>
        <w:rFonts w:hint="default"/>
      </w:rPr>
    </w:lvl>
    <w:lvl w:ilvl="5" w:tplc="ED36C52A">
      <w:start w:val="1"/>
      <w:numFmt w:val="bullet"/>
      <w:lvlText w:val="•"/>
      <w:lvlJc w:val="left"/>
      <w:pPr>
        <w:ind w:left="5203" w:hanging="286"/>
      </w:pPr>
      <w:rPr>
        <w:rFonts w:hint="default"/>
      </w:rPr>
    </w:lvl>
    <w:lvl w:ilvl="6" w:tplc="4DAAE036">
      <w:start w:val="1"/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3AA8B972">
      <w:start w:val="1"/>
      <w:numFmt w:val="bullet"/>
      <w:lvlText w:val="•"/>
      <w:lvlJc w:val="left"/>
      <w:pPr>
        <w:ind w:left="7068" w:hanging="286"/>
      </w:pPr>
      <w:rPr>
        <w:rFonts w:hint="default"/>
      </w:rPr>
    </w:lvl>
    <w:lvl w:ilvl="8" w:tplc="E9AC32E6">
      <w:start w:val="1"/>
      <w:numFmt w:val="bullet"/>
      <w:lvlText w:val="•"/>
      <w:lvlJc w:val="left"/>
      <w:pPr>
        <w:ind w:left="8001" w:hanging="286"/>
      </w:pPr>
      <w:rPr>
        <w:rFonts w:hint="default"/>
      </w:rPr>
    </w:lvl>
  </w:abstractNum>
  <w:abstractNum w:abstractNumId="11" w15:restartNumberingAfterBreak="0">
    <w:nsid w:val="320B12F3"/>
    <w:multiLevelType w:val="hybridMultilevel"/>
    <w:tmpl w:val="2CD8E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E7455"/>
    <w:multiLevelType w:val="hybridMultilevel"/>
    <w:tmpl w:val="1FF2E264"/>
    <w:lvl w:ilvl="0" w:tplc="A2D418D4">
      <w:start w:val="1"/>
      <w:numFmt w:val="lowerLetter"/>
      <w:lvlText w:val="%1."/>
      <w:lvlJc w:val="left"/>
      <w:pPr>
        <w:ind w:left="577" w:hanging="435"/>
      </w:pPr>
      <w:rPr>
        <w:rFonts w:asciiTheme="minorHAnsi" w:eastAsiaTheme="minorEastAsia" w:hAnsiTheme="minorHAnsi" w:cs="Calibri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663BF1"/>
    <w:multiLevelType w:val="hybridMultilevel"/>
    <w:tmpl w:val="C7020F1E"/>
    <w:lvl w:ilvl="0" w:tplc="09426660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42283392"/>
    <w:multiLevelType w:val="hybridMultilevel"/>
    <w:tmpl w:val="68EA32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03C6E"/>
    <w:multiLevelType w:val="hybridMultilevel"/>
    <w:tmpl w:val="AF90D024"/>
    <w:lvl w:ilvl="0" w:tplc="6768664A">
      <w:start w:val="1"/>
      <w:numFmt w:val="lowerLetter"/>
      <w:lvlText w:val="%1)"/>
      <w:lvlJc w:val="left"/>
      <w:pPr>
        <w:ind w:left="577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6392E57"/>
    <w:multiLevelType w:val="hybridMultilevel"/>
    <w:tmpl w:val="F2F416A0"/>
    <w:lvl w:ilvl="0" w:tplc="08090017">
      <w:start w:val="1"/>
      <w:numFmt w:val="lowerLetter"/>
      <w:lvlText w:val="%1)"/>
      <w:lvlJc w:val="left"/>
      <w:pPr>
        <w:ind w:left="577" w:hanging="435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82390F"/>
    <w:multiLevelType w:val="hybridMultilevel"/>
    <w:tmpl w:val="CE5C4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A1B1B"/>
    <w:multiLevelType w:val="hybridMultilevel"/>
    <w:tmpl w:val="0C509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044CFA"/>
    <w:multiLevelType w:val="hybridMultilevel"/>
    <w:tmpl w:val="1CD0A922"/>
    <w:lvl w:ilvl="0" w:tplc="A1B4EC2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263460"/>
      </w:rPr>
    </w:lvl>
    <w:lvl w:ilvl="1" w:tplc="283A8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E3B17"/>
    <w:multiLevelType w:val="hybridMultilevel"/>
    <w:tmpl w:val="5F80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2271361">
    <w:abstractNumId w:val="24"/>
  </w:num>
  <w:num w:numId="2" w16cid:durableId="683673510">
    <w:abstractNumId w:val="1"/>
  </w:num>
  <w:num w:numId="3" w16cid:durableId="112674694">
    <w:abstractNumId w:val="21"/>
  </w:num>
  <w:num w:numId="4" w16cid:durableId="775178817">
    <w:abstractNumId w:val="12"/>
  </w:num>
  <w:num w:numId="5" w16cid:durableId="961225762">
    <w:abstractNumId w:val="19"/>
  </w:num>
  <w:num w:numId="6" w16cid:durableId="1844592393">
    <w:abstractNumId w:val="0"/>
  </w:num>
  <w:num w:numId="7" w16cid:durableId="1875267389">
    <w:abstractNumId w:val="3"/>
  </w:num>
  <w:num w:numId="8" w16cid:durableId="1092777354">
    <w:abstractNumId w:val="23"/>
  </w:num>
  <w:num w:numId="9" w16cid:durableId="1769082568">
    <w:abstractNumId w:val="26"/>
  </w:num>
  <w:num w:numId="10" w16cid:durableId="311102321">
    <w:abstractNumId w:val="8"/>
  </w:num>
  <w:num w:numId="11" w16cid:durableId="1740322071">
    <w:abstractNumId w:val="18"/>
  </w:num>
  <w:num w:numId="12" w16cid:durableId="1508711445">
    <w:abstractNumId w:val="4"/>
  </w:num>
  <w:num w:numId="13" w16cid:durableId="2030446025">
    <w:abstractNumId w:val="6"/>
  </w:num>
  <w:num w:numId="14" w16cid:durableId="1865245304">
    <w:abstractNumId w:val="10"/>
  </w:num>
  <w:num w:numId="15" w16cid:durableId="741029180">
    <w:abstractNumId w:val="16"/>
  </w:num>
  <w:num w:numId="16" w16cid:durableId="727265310">
    <w:abstractNumId w:val="22"/>
  </w:num>
  <w:num w:numId="17" w16cid:durableId="1197235793">
    <w:abstractNumId w:val="7"/>
  </w:num>
  <w:num w:numId="18" w16cid:durableId="1569998161">
    <w:abstractNumId w:val="2"/>
  </w:num>
  <w:num w:numId="19" w16cid:durableId="800735029">
    <w:abstractNumId w:val="14"/>
  </w:num>
  <w:num w:numId="20" w16cid:durableId="26876525">
    <w:abstractNumId w:val="13"/>
  </w:num>
  <w:num w:numId="21" w16cid:durableId="814488453">
    <w:abstractNumId w:val="9"/>
  </w:num>
  <w:num w:numId="22" w16cid:durableId="618995275">
    <w:abstractNumId w:val="17"/>
  </w:num>
  <w:num w:numId="23" w16cid:durableId="1132752247">
    <w:abstractNumId w:val="15"/>
  </w:num>
  <w:num w:numId="24" w16cid:durableId="1130392697">
    <w:abstractNumId w:val="5"/>
  </w:num>
  <w:num w:numId="25" w16cid:durableId="684476820">
    <w:abstractNumId w:val="20"/>
  </w:num>
  <w:num w:numId="26" w16cid:durableId="153030620">
    <w:abstractNumId w:val="25"/>
  </w:num>
  <w:num w:numId="27" w16cid:durableId="1770421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AEF"/>
    <w:rsid w:val="00022B8A"/>
    <w:rsid w:val="000233CD"/>
    <w:rsid w:val="00031A37"/>
    <w:rsid w:val="0003208F"/>
    <w:rsid w:val="00037F19"/>
    <w:rsid w:val="00051A9C"/>
    <w:rsid w:val="00054FDE"/>
    <w:rsid w:val="000575EE"/>
    <w:rsid w:val="00065F65"/>
    <w:rsid w:val="0007343D"/>
    <w:rsid w:val="000779A4"/>
    <w:rsid w:val="00096161"/>
    <w:rsid w:val="000972FE"/>
    <w:rsid w:val="000A0A51"/>
    <w:rsid w:val="000A0B5F"/>
    <w:rsid w:val="000A297D"/>
    <w:rsid w:val="000A6822"/>
    <w:rsid w:val="000B5B2B"/>
    <w:rsid w:val="000C1C52"/>
    <w:rsid w:val="000C605D"/>
    <w:rsid w:val="000C7D05"/>
    <w:rsid w:val="000D4F30"/>
    <w:rsid w:val="000E59A4"/>
    <w:rsid w:val="00110ACA"/>
    <w:rsid w:val="00111E00"/>
    <w:rsid w:val="00120A78"/>
    <w:rsid w:val="00121695"/>
    <w:rsid w:val="00121D57"/>
    <w:rsid w:val="00122EF7"/>
    <w:rsid w:val="001273D2"/>
    <w:rsid w:val="0013102F"/>
    <w:rsid w:val="00131D64"/>
    <w:rsid w:val="001325FD"/>
    <w:rsid w:val="00136419"/>
    <w:rsid w:val="00145A01"/>
    <w:rsid w:val="00154B36"/>
    <w:rsid w:val="00161E7C"/>
    <w:rsid w:val="001750F0"/>
    <w:rsid w:val="00181F7D"/>
    <w:rsid w:val="00183F13"/>
    <w:rsid w:val="00185AA2"/>
    <w:rsid w:val="00191E51"/>
    <w:rsid w:val="001A48C0"/>
    <w:rsid w:val="001B7127"/>
    <w:rsid w:val="001C3761"/>
    <w:rsid w:val="001C6914"/>
    <w:rsid w:val="001D69AD"/>
    <w:rsid w:val="001E399B"/>
    <w:rsid w:val="001F0529"/>
    <w:rsid w:val="001F7E69"/>
    <w:rsid w:val="0020264F"/>
    <w:rsid w:val="002104DC"/>
    <w:rsid w:val="00214450"/>
    <w:rsid w:val="0022182F"/>
    <w:rsid w:val="00226DC1"/>
    <w:rsid w:val="00227FB4"/>
    <w:rsid w:val="00232C48"/>
    <w:rsid w:val="0024706F"/>
    <w:rsid w:val="00265ECD"/>
    <w:rsid w:val="002664EC"/>
    <w:rsid w:val="002720DE"/>
    <w:rsid w:val="002748B4"/>
    <w:rsid w:val="00275FB8"/>
    <w:rsid w:val="0028559E"/>
    <w:rsid w:val="00290073"/>
    <w:rsid w:val="00291306"/>
    <w:rsid w:val="00291A19"/>
    <w:rsid w:val="00291A6A"/>
    <w:rsid w:val="002A5BFE"/>
    <w:rsid w:val="002B27F1"/>
    <w:rsid w:val="002C21D1"/>
    <w:rsid w:val="002D1506"/>
    <w:rsid w:val="002F119C"/>
    <w:rsid w:val="002F58A6"/>
    <w:rsid w:val="002F6880"/>
    <w:rsid w:val="002F6FAD"/>
    <w:rsid w:val="00301C48"/>
    <w:rsid w:val="00310355"/>
    <w:rsid w:val="00317686"/>
    <w:rsid w:val="00320964"/>
    <w:rsid w:val="00331957"/>
    <w:rsid w:val="003351E7"/>
    <w:rsid w:val="00340344"/>
    <w:rsid w:val="00344CA6"/>
    <w:rsid w:val="003532DF"/>
    <w:rsid w:val="0035540A"/>
    <w:rsid w:val="00361397"/>
    <w:rsid w:val="0036758D"/>
    <w:rsid w:val="00370BE7"/>
    <w:rsid w:val="00374FDE"/>
    <w:rsid w:val="00381F1C"/>
    <w:rsid w:val="00384B84"/>
    <w:rsid w:val="00386992"/>
    <w:rsid w:val="00394D21"/>
    <w:rsid w:val="003A2310"/>
    <w:rsid w:val="003B1046"/>
    <w:rsid w:val="003B4B5A"/>
    <w:rsid w:val="003C1847"/>
    <w:rsid w:val="003E0C9E"/>
    <w:rsid w:val="003E28A7"/>
    <w:rsid w:val="003F3712"/>
    <w:rsid w:val="003F4C72"/>
    <w:rsid w:val="0040193D"/>
    <w:rsid w:val="00415C27"/>
    <w:rsid w:val="00426648"/>
    <w:rsid w:val="0043060D"/>
    <w:rsid w:val="00433706"/>
    <w:rsid w:val="00443640"/>
    <w:rsid w:val="00446F2D"/>
    <w:rsid w:val="00451A12"/>
    <w:rsid w:val="00452B65"/>
    <w:rsid w:val="004539B1"/>
    <w:rsid w:val="00454C7D"/>
    <w:rsid w:val="00455DC7"/>
    <w:rsid w:val="0046067F"/>
    <w:rsid w:val="00465645"/>
    <w:rsid w:val="00471996"/>
    <w:rsid w:val="00475214"/>
    <w:rsid w:val="004773BA"/>
    <w:rsid w:val="00485C07"/>
    <w:rsid w:val="004C1409"/>
    <w:rsid w:val="004C274F"/>
    <w:rsid w:val="004D1C8B"/>
    <w:rsid w:val="004D2C29"/>
    <w:rsid w:val="004D5C2D"/>
    <w:rsid w:val="004E0727"/>
    <w:rsid w:val="004E1EDC"/>
    <w:rsid w:val="004E4EF1"/>
    <w:rsid w:val="004F1623"/>
    <w:rsid w:val="004F164A"/>
    <w:rsid w:val="005038C2"/>
    <w:rsid w:val="005134F0"/>
    <w:rsid w:val="005152A8"/>
    <w:rsid w:val="005364CD"/>
    <w:rsid w:val="00541AA1"/>
    <w:rsid w:val="00543029"/>
    <w:rsid w:val="0054499B"/>
    <w:rsid w:val="00545827"/>
    <w:rsid w:val="00551B37"/>
    <w:rsid w:val="00561611"/>
    <w:rsid w:val="0057421D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C6FC7"/>
    <w:rsid w:val="005E01E6"/>
    <w:rsid w:val="005E40E6"/>
    <w:rsid w:val="005E5B16"/>
    <w:rsid w:val="005F175B"/>
    <w:rsid w:val="005F478B"/>
    <w:rsid w:val="00600BBA"/>
    <w:rsid w:val="00603E6A"/>
    <w:rsid w:val="006052F7"/>
    <w:rsid w:val="00605F75"/>
    <w:rsid w:val="006155AD"/>
    <w:rsid w:val="00620B5B"/>
    <w:rsid w:val="006223CC"/>
    <w:rsid w:val="006240D6"/>
    <w:rsid w:val="00624633"/>
    <w:rsid w:val="0064174F"/>
    <w:rsid w:val="00644A33"/>
    <w:rsid w:val="00645AA6"/>
    <w:rsid w:val="00647784"/>
    <w:rsid w:val="006575F7"/>
    <w:rsid w:val="0066358C"/>
    <w:rsid w:val="00666F2E"/>
    <w:rsid w:val="0067134F"/>
    <w:rsid w:val="0069423F"/>
    <w:rsid w:val="006A0CB7"/>
    <w:rsid w:val="006A1843"/>
    <w:rsid w:val="006A1DBE"/>
    <w:rsid w:val="006A2EF8"/>
    <w:rsid w:val="006C0B8C"/>
    <w:rsid w:val="006C41EC"/>
    <w:rsid w:val="006C77BC"/>
    <w:rsid w:val="006D306E"/>
    <w:rsid w:val="006D472B"/>
    <w:rsid w:val="006D50AB"/>
    <w:rsid w:val="006E718B"/>
    <w:rsid w:val="007014B5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60AFA"/>
    <w:rsid w:val="007720A8"/>
    <w:rsid w:val="007822B8"/>
    <w:rsid w:val="007933DB"/>
    <w:rsid w:val="00795DC9"/>
    <w:rsid w:val="007A503B"/>
    <w:rsid w:val="007B1FE7"/>
    <w:rsid w:val="007B3B23"/>
    <w:rsid w:val="007B6F4A"/>
    <w:rsid w:val="007B7144"/>
    <w:rsid w:val="007C1908"/>
    <w:rsid w:val="007D2E81"/>
    <w:rsid w:val="007E0C0B"/>
    <w:rsid w:val="007E617F"/>
    <w:rsid w:val="007E6C2B"/>
    <w:rsid w:val="007F3341"/>
    <w:rsid w:val="008176F4"/>
    <w:rsid w:val="00832864"/>
    <w:rsid w:val="008360FF"/>
    <w:rsid w:val="00851010"/>
    <w:rsid w:val="00851C64"/>
    <w:rsid w:val="00851CD4"/>
    <w:rsid w:val="00861CCC"/>
    <w:rsid w:val="00870362"/>
    <w:rsid w:val="00877DA9"/>
    <w:rsid w:val="00891A0F"/>
    <w:rsid w:val="008946F7"/>
    <w:rsid w:val="008963A7"/>
    <w:rsid w:val="00896DF1"/>
    <w:rsid w:val="008A03F2"/>
    <w:rsid w:val="008C22C0"/>
    <w:rsid w:val="008D5AC1"/>
    <w:rsid w:val="008E166E"/>
    <w:rsid w:val="00903B18"/>
    <w:rsid w:val="00905AD6"/>
    <w:rsid w:val="009123E3"/>
    <w:rsid w:val="00917E3F"/>
    <w:rsid w:val="009215B9"/>
    <w:rsid w:val="00921BE1"/>
    <w:rsid w:val="00922276"/>
    <w:rsid w:val="0092328A"/>
    <w:rsid w:val="00923FD1"/>
    <w:rsid w:val="009260AA"/>
    <w:rsid w:val="009404C6"/>
    <w:rsid w:val="00954CF3"/>
    <w:rsid w:val="00956F17"/>
    <w:rsid w:val="00962FD4"/>
    <w:rsid w:val="00963689"/>
    <w:rsid w:val="009658D5"/>
    <w:rsid w:val="00980AF7"/>
    <w:rsid w:val="00982246"/>
    <w:rsid w:val="00986193"/>
    <w:rsid w:val="00990610"/>
    <w:rsid w:val="00991C84"/>
    <w:rsid w:val="0099619A"/>
    <w:rsid w:val="009C261F"/>
    <w:rsid w:val="009C2DAE"/>
    <w:rsid w:val="009D0107"/>
    <w:rsid w:val="009D2498"/>
    <w:rsid w:val="009E4331"/>
    <w:rsid w:val="00A06905"/>
    <w:rsid w:val="00A22A51"/>
    <w:rsid w:val="00A31FAA"/>
    <w:rsid w:val="00A43EAD"/>
    <w:rsid w:val="00A45B1C"/>
    <w:rsid w:val="00A5106F"/>
    <w:rsid w:val="00A529F4"/>
    <w:rsid w:val="00A62902"/>
    <w:rsid w:val="00A6598C"/>
    <w:rsid w:val="00A90424"/>
    <w:rsid w:val="00A93C71"/>
    <w:rsid w:val="00AB1198"/>
    <w:rsid w:val="00AB5282"/>
    <w:rsid w:val="00AD1DAD"/>
    <w:rsid w:val="00AD266F"/>
    <w:rsid w:val="00AD31F6"/>
    <w:rsid w:val="00AD360B"/>
    <w:rsid w:val="00AE03B5"/>
    <w:rsid w:val="00AE5661"/>
    <w:rsid w:val="00AF571A"/>
    <w:rsid w:val="00AF67DD"/>
    <w:rsid w:val="00B017C9"/>
    <w:rsid w:val="00B037D8"/>
    <w:rsid w:val="00B12D31"/>
    <w:rsid w:val="00B230AB"/>
    <w:rsid w:val="00B23BCF"/>
    <w:rsid w:val="00B26384"/>
    <w:rsid w:val="00B33A43"/>
    <w:rsid w:val="00B360E1"/>
    <w:rsid w:val="00B42064"/>
    <w:rsid w:val="00B4235A"/>
    <w:rsid w:val="00B46465"/>
    <w:rsid w:val="00B47F58"/>
    <w:rsid w:val="00B56CCF"/>
    <w:rsid w:val="00B61273"/>
    <w:rsid w:val="00B90F0D"/>
    <w:rsid w:val="00BA3A51"/>
    <w:rsid w:val="00BA7156"/>
    <w:rsid w:val="00BB485D"/>
    <w:rsid w:val="00BC69FC"/>
    <w:rsid w:val="00BD71CA"/>
    <w:rsid w:val="00BE08DC"/>
    <w:rsid w:val="00BE4C25"/>
    <w:rsid w:val="00BE4FC7"/>
    <w:rsid w:val="00BE6009"/>
    <w:rsid w:val="00BE7FB1"/>
    <w:rsid w:val="00C03960"/>
    <w:rsid w:val="00C125D0"/>
    <w:rsid w:val="00C14D9E"/>
    <w:rsid w:val="00C247CB"/>
    <w:rsid w:val="00C312C7"/>
    <w:rsid w:val="00C312D1"/>
    <w:rsid w:val="00C338FA"/>
    <w:rsid w:val="00C41565"/>
    <w:rsid w:val="00C43CD8"/>
    <w:rsid w:val="00C43DC8"/>
    <w:rsid w:val="00C5052B"/>
    <w:rsid w:val="00C5342E"/>
    <w:rsid w:val="00C541A5"/>
    <w:rsid w:val="00C54457"/>
    <w:rsid w:val="00C54A48"/>
    <w:rsid w:val="00C62D59"/>
    <w:rsid w:val="00C633E4"/>
    <w:rsid w:val="00C76057"/>
    <w:rsid w:val="00C84CAC"/>
    <w:rsid w:val="00C864F5"/>
    <w:rsid w:val="00C9211A"/>
    <w:rsid w:val="00C93C1D"/>
    <w:rsid w:val="00CA4D80"/>
    <w:rsid w:val="00CB36D4"/>
    <w:rsid w:val="00CB5721"/>
    <w:rsid w:val="00CB7B73"/>
    <w:rsid w:val="00CC0157"/>
    <w:rsid w:val="00CC06A8"/>
    <w:rsid w:val="00CC3011"/>
    <w:rsid w:val="00CC34F4"/>
    <w:rsid w:val="00CC6B48"/>
    <w:rsid w:val="00CD1016"/>
    <w:rsid w:val="00CD25CA"/>
    <w:rsid w:val="00CE464E"/>
    <w:rsid w:val="00CE7AC2"/>
    <w:rsid w:val="00CF1E1A"/>
    <w:rsid w:val="00CF1EFB"/>
    <w:rsid w:val="00CF3030"/>
    <w:rsid w:val="00CF4EBC"/>
    <w:rsid w:val="00CF5AD8"/>
    <w:rsid w:val="00D26930"/>
    <w:rsid w:val="00D332CA"/>
    <w:rsid w:val="00D4396D"/>
    <w:rsid w:val="00D53E7F"/>
    <w:rsid w:val="00D54B27"/>
    <w:rsid w:val="00D718B6"/>
    <w:rsid w:val="00D720B8"/>
    <w:rsid w:val="00D75250"/>
    <w:rsid w:val="00D8292E"/>
    <w:rsid w:val="00DA2C39"/>
    <w:rsid w:val="00DB77CC"/>
    <w:rsid w:val="00DC40D0"/>
    <w:rsid w:val="00DC7D5E"/>
    <w:rsid w:val="00DC7F64"/>
    <w:rsid w:val="00DD4253"/>
    <w:rsid w:val="00DD7B50"/>
    <w:rsid w:val="00DE1C25"/>
    <w:rsid w:val="00DE25FD"/>
    <w:rsid w:val="00DF1B67"/>
    <w:rsid w:val="00E05341"/>
    <w:rsid w:val="00E1312E"/>
    <w:rsid w:val="00E3172D"/>
    <w:rsid w:val="00E47545"/>
    <w:rsid w:val="00E52514"/>
    <w:rsid w:val="00E5726D"/>
    <w:rsid w:val="00E612F1"/>
    <w:rsid w:val="00E64199"/>
    <w:rsid w:val="00E64AA5"/>
    <w:rsid w:val="00E700DB"/>
    <w:rsid w:val="00E70255"/>
    <w:rsid w:val="00E752B2"/>
    <w:rsid w:val="00E8057D"/>
    <w:rsid w:val="00E84C45"/>
    <w:rsid w:val="00E860E0"/>
    <w:rsid w:val="00E91739"/>
    <w:rsid w:val="00EA7955"/>
    <w:rsid w:val="00EB10B0"/>
    <w:rsid w:val="00EB66AD"/>
    <w:rsid w:val="00EC4309"/>
    <w:rsid w:val="00EC5016"/>
    <w:rsid w:val="00ED1B28"/>
    <w:rsid w:val="00ED5A1D"/>
    <w:rsid w:val="00EE16A2"/>
    <w:rsid w:val="00EE466C"/>
    <w:rsid w:val="00EE5C92"/>
    <w:rsid w:val="00EF3AEA"/>
    <w:rsid w:val="00EF4F03"/>
    <w:rsid w:val="00EF4F1B"/>
    <w:rsid w:val="00F072C8"/>
    <w:rsid w:val="00F21081"/>
    <w:rsid w:val="00F233A0"/>
    <w:rsid w:val="00F27446"/>
    <w:rsid w:val="00F30346"/>
    <w:rsid w:val="00F3594E"/>
    <w:rsid w:val="00F3604D"/>
    <w:rsid w:val="00F3789B"/>
    <w:rsid w:val="00F47DB9"/>
    <w:rsid w:val="00F52907"/>
    <w:rsid w:val="00F74FF7"/>
    <w:rsid w:val="00F76BB8"/>
    <w:rsid w:val="00F83851"/>
    <w:rsid w:val="00F913B9"/>
    <w:rsid w:val="00F97109"/>
    <w:rsid w:val="00FA7420"/>
    <w:rsid w:val="00FE1CF9"/>
    <w:rsid w:val="00FE4B5B"/>
    <w:rsid w:val="00FF48DD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D7A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CHeader">
    <w:name w:val="DTC_Header"/>
    <w:basedOn w:val="Normal"/>
    <w:qFormat/>
    <w:rsid w:val="007822B8"/>
    <w:pPr>
      <w:spacing w:after="120" w:line="312" w:lineRule="exact"/>
    </w:pPr>
    <w:rPr>
      <w:b/>
      <w:color w:val="263460"/>
      <w:sz w:val="27"/>
      <w:szCs w:val="27"/>
    </w:rPr>
  </w:style>
  <w:style w:type="paragraph" w:customStyle="1" w:styleId="DTCSubHeader">
    <w:name w:val="DTC_SubHeader"/>
    <w:basedOn w:val="Normal"/>
    <w:qFormat/>
    <w:rsid w:val="007822B8"/>
    <w:pPr>
      <w:spacing w:before="240" w:after="120"/>
    </w:pPr>
    <w:rPr>
      <w:b/>
      <w:noProof/>
      <w:color w:val="263460"/>
      <w:sz w:val="23"/>
      <w:szCs w:val="23"/>
      <w:lang w:eastAsia="en-GB"/>
    </w:rPr>
  </w:style>
  <w:style w:type="paragraph" w:customStyle="1" w:styleId="DTCTableSubHeader">
    <w:name w:val="DTC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TCBullets">
    <w:name w:val="DTC_Bullets"/>
    <w:basedOn w:val="ListParagraph"/>
    <w:autoRedefine/>
    <w:qFormat/>
    <w:rsid w:val="00EE16A2"/>
    <w:pPr>
      <w:tabs>
        <w:tab w:val="left" w:pos="851"/>
      </w:tabs>
      <w:spacing w:before="120" w:line="228" w:lineRule="exact"/>
      <w:ind w:left="170" w:hanging="170"/>
      <w:contextualSpacing w:val="0"/>
      <w:jc w:val="both"/>
    </w:pPr>
    <w:rPr>
      <w:sz w:val="19"/>
      <w:szCs w:val="19"/>
    </w:rPr>
  </w:style>
  <w:style w:type="paragraph" w:customStyle="1" w:styleId="DTCText">
    <w:name w:val="DTC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TCFooterText">
    <w:name w:val="DTC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TCText"/>
    <w:qFormat/>
    <w:locked/>
    <w:rsid w:val="00C5052B"/>
    <w:pPr>
      <w:spacing w:line="380" w:lineRule="exact"/>
    </w:pPr>
  </w:style>
  <w:style w:type="paragraph" w:customStyle="1" w:styleId="DTCFooter">
    <w:name w:val="DTC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TCTableColHeader">
    <w:name w:val="DTC_TableColHeader"/>
    <w:basedOn w:val="DTC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TCTableRowHeader">
    <w:name w:val="DTC_TableRowHeader"/>
    <w:basedOn w:val="DTC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733704"/>
    <w:rPr>
      <w:color w:val="0563C1" w:themeColor="hyperlink"/>
      <w:u w:val="single"/>
    </w:rPr>
  </w:style>
  <w:style w:type="paragraph" w:customStyle="1" w:styleId="DTCSubBullets">
    <w:name w:val="DTC_SubBullets"/>
    <w:basedOn w:val="DTC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TCStrongBullet">
    <w:name w:val="DTC_StrongBullet"/>
    <w:basedOn w:val="DTCBullets"/>
    <w:qFormat/>
    <w:rsid w:val="00AD1DAD"/>
    <w:rPr>
      <w:b/>
    </w:rPr>
  </w:style>
  <w:style w:type="paragraph" w:customStyle="1" w:styleId="DTCStrongText">
    <w:name w:val="DTC_StrongText"/>
    <w:basedOn w:val="DTCText"/>
    <w:qFormat/>
    <w:rsid w:val="00AD1DAD"/>
    <w:rPr>
      <w:b/>
    </w:rPr>
  </w:style>
  <w:style w:type="paragraph" w:customStyle="1" w:styleId="DTCStrongEmphasis">
    <w:name w:val="DTC_StrongEmphasis"/>
    <w:basedOn w:val="DTCStrongText"/>
    <w:qFormat/>
    <w:rsid w:val="00AD1DAD"/>
    <w:rPr>
      <w:i/>
    </w:rPr>
  </w:style>
  <w:style w:type="paragraph" w:customStyle="1" w:styleId="DTCEmphasis">
    <w:name w:val="DTC_Emphasis"/>
    <w:basedOn w:val="DTCStrongEmphasis"/>
    <w:qFormat/>
    <w:rsid w:val="00AD1DAD"/>
    <w:rPr>
      <w:b w:val="0"/>
    </w:rPr>
  </w:style>
  <w:style w:type="paragraph" w:customStyle="1" w:styleId="DTCTopSubHeader">
    <w:name w:val="DTC_TopSubHeader"/>
    <w:basedOn w:val="DTCSubHeader"/>
    <w:qFormat/>
    <w:rsid w:val="008E166E"/>
    <w:pPr>
      <w:spacing w:before="120"/>
    </w:pPr>
  </w:style>
  <w:style w:type="paragraph" w:customStyle="1" w:styleId="DTCTableText">
    <w:name w:val="DTC_TableText"/>
    <w:basedOn w:val="DTCText"/>
    <w:qFormat/>
    <w:rsid w:val="00227FB4"/>
    <w:pPr>
      <w:spacing w:before="80" w:after="80"/>
    </w:pPr>
  </w:style>
  <w:style w:type="paragraph" w:customStyle="1" w:styleId="Default">
    <w:name w:val="Default"/>
    <w:rsid w:val="00F3604D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/>
    </w:rPr>
  </w:style>
  <w:style w:type="paragraph" w:styleId="BodyText">
    <w:name w:val="Body Text"/>
    <w:basedOn w:val="Normal"/>
    <w:link w:val="BodyTextChar"/>
    <w:uiPriority w:val="1"/>
    <w:qFormat/>
    <w:locked/>
    <w:rsid w:val="00F3604D"/>
    <w:pPr>
      <w:widowControl w:val="0"/>
      <w:spacing w:before="120"/>
      <w:ind w:left="112"/>
    </w:pPr>
    <w:rPr>
      <w:rFonts w:ascii="Arial" w:eastAsia="Arial" w:hAnsi="Arial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604D"/>
    <w:rPr>
      <w:rFonts w:ascii="Arial" w:eastAsia="Arial" w:hAnsi="Arial" w:cs="Times New Roman"/>
    </w:rPr>
  </w:style>
  <w:style w:type="paragraph" w:customStyle="1" w:styleId="DFAHeader">
    <w:name w:val="DFA_Header"/>
    <w:basedOn w:val="Normal"/>
    <w:rsid w:val="00F3604D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Numbered">
    <w:name w:val="Numbered"/>
    <w:basedOn w:val="Normal"/>
    <w:rsid w:val="00F3604D"/>
    <w:pPr>
      <w:widowControl w:val="0"/>
      <w:overflowPunct w:val="0"/>
      <w:autoSpaceDE w:val="0"/>
      <w:autoSpaceDN w:val="0"/>
      <w:adjustRightInd w:val="0"/>
      <w:spacing w:after="240"/>
    </w:pPr>
    <w:rPr>
      <w:rFonts w:ascii="Arial" w:eastAsia="Times New Roman" w:hAnsi="Arial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F3604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04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locked/>
    <w:rsid w:val="00F3604D"/>
    <w:rPr>
      <w:vertAlign w:val="superscript"/>
    </w:rPr>
  </w:style>
  <w:style w:type="paragraph" w:customStyle="1" w:styleId="DFAText">
    <w:name w:val="DFA_Text"/>
    <w:basedOn w:val="Normal"/>
    <w:rsid w:val="00F3604D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UAText">
    <w:name w:val="DUA_Text"/>
    <w:basedOn w:val="Normal"/>
    <w:qFormat/>
    <w:rsid w:val="004D1C8B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MPBullets">
    <w:name w:val="DMP_Bullets"/>
    <w:basedOn w:val="ListParagraph"/>
    <w:autoRedefine/>
    <w:qFormat/>
    <w:rsid w:val="00183F13"/>
    <w:pPr>
      <w:spacing w:before="120" w:after="120" w:line="228" w:lineRule="exact"/>
      <w:ind w:left="170" w:hanging="170"/>
      <w:contextualSpacing w:val="0"/>
      <w:jc w:val="both"/>
    </w:pPr>
    <w:rPr>
      <w:sz w:val="19"/>
      <w:szCs w:val="19"/>
    </w:rPr>
  </w:style>
  <w:style w:type="table" w:customStyle="1" w:styleId="TableGrid1">
    <w:name w:val="Table Grid1"/>
    <w:basedOn w:val="TableNormal"/>
    <w:next w:val="TableGrid"/>
    <w:uiPriority w:val="39"/>
    <w:rsid w:val="0018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E466C"/>
  </w:style>
  <w:style w:type="paragraph" w:styleId="Title">
    <w:name w:val="Title"/>
    <w:basedOn w:val="Normal"/>
    <w:link w:val="TitleChar"/>
    <w:qFormat/>
    <w:locked/>
    <w:rsid w:val="00BA3A51"/>
    <w:pPr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A3A51"/>
    <w:rPr>
      <w:rFonts w:ascii="Arial" w:eastAsia="Times New Roman" w:hAnsi="Arial" w:cs="Times New Roman"/>
      <w:b/>
      <w:sz w:val="32"/>
      <w:szCs w:val="20"/>
      <w:lang w:val="en-GB"/>
    </w:rPr>
  </w:style>
  <w:style w:type="character" w:customStyle="1" w:styleId="eop">
    <w:name w:val="eop"/>
    <w:basedOn w:val="DefaultParagraphFont"/>
    <w:rsid w:val="00BA3A51"/>
  </w:style>
  <w:style w:type="character" w:styleId="UnresolvedMention">
    <w:name w:val="Unresolved Mention"/>
    <w:basedOn w:val="DefaultParagraphFont"/>
    <w:uiPriority w:val="99"/>
    <w:semiHidden/>
    <w:unhideWhenUsed/>
    <w:rsid w:val="007F3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ixonstc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397D86BF7D841AC8CD285AF8739DF" ma:contentTypeVersion="10" ma:contentTypeDescription="Create a new document." ma:contentTypeScope="" ma:versionID="93db5e935785ebe53464461a6c18a736">
  <xsd:schema xmlns:xsd="http://www.w3.org/2001/XMLSchema" xmlns:xs="http://www.w3.org/2001/XMLSchema" xmlns:p="http://schemas.microsoft.com/office/2006/metadata/properties" xmlns:ns2="bfa77d64-ec5b-4f4b-870a-7bd643b14102" targetNamespace="http://schemas.microsoft.com/office/2006/metadata/properties" ma:root="true" ma:fieldsID="1d56872196366ff2a66dc95dd5d13afb" ns2:_="">
    <xsd:import namespace="bfa77d64-ec5b-4f4b-870a-7bd643b1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77d64-ec5b-4f4b-870a-7bd643b1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12ED-1BC0-4A74-8A7B-49B458F3D96A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fa77d64-ec5b-4f4b-870a-7bd643b1410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5D1489-0C81-4FA8-9C83-63BC7E2CB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77d64-ec5b-4f4b-870a-7bd643b1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1FD73-A00D-4F4B-B467-4B1728BC12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340EAE-435B-4CAA-8888-8073DA85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Kathryn Berrill - Staff - DAT</cp:lastModifiedBy>
  <cp:revision>2</cp:revision>
  <cp:lastPrinted>2022-03-08T14:54:00Z</cp:lastPrinted>
  <dcterms:created xsi:type="dcterms:W3CDTF">2023-02-17T14:07:00Z</dcterms:created>
  <dcterms:modified xsi:type="dcterms:W3CDTF">2023-02-17T14:07:00Z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0x010100A04397D86BF7D841AC8CD285AF8739DF</vt:lpwstr>
  </property>
</Properties>
</file>